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49D" w:rsidRPr="00F0049D" w:rsidRDefault="00F0049D" w:rsidP="00F0049D">
      <w:pPr>
        <w:spacing w:after="0" w:line="276" w:lineRule="auto"/>
        <w:jc w:val="center"/>
        <w:rPr>
          <w:rFonts w:ascii="Times New Roman" w:hAnsi="Times New Roman" w:cs="Times New Roman"/>
          <w:b/>
          <w:color w:val="FF0000"/>
          <w:sz w:val="32"/>
        </w:rPr>
      </w:pPr>
      <w:r w:rsidRPr="00F0049D">
        <w:rPr>
          <w:rFonts w:ascii="Times New Roman" w:hAnsi="Times New Roman" w:cs="Times New Roman"/>
          <w:b/>
          <w:color w:val="FF0000"/>
          <w:sz w:val="32"/>
        </w:rPr>
        <w:t>Что такое терроризм?</w:t>
      </w:r>
    </w:p>
    <w:p w:rsidR="00F0049D" w:rsidRPr="00F0049D" w:rsidRDefault="00F0049D" w:rsidP="00F0049D">
      <w:pPr>
        <w:spacing w:after="0" w:line="276" w:lineRule="auto"/>
        <w:ind w:firstLine="567"/>
        <w:jc w:val="both"/>
        <w:rPr>
          <w:rFonts w:ascii="Times New Roman" w:hAnsi="Times New Roman" w:cs="Times New Roman"/>
          <w:sz w:val="28"/>
        </w:rPr>
      </w:pPr>
      <w:r w:rsidRPr="00F0049D">
        <w:rPr>
          <w:rFonts w:ascii="Times New Roman" w:hAnsi="Times New Roman" w:cs="Times New Roman"/>
          <w:sz w:val="28"/>
        </w:rPr>
        <w:t xml:space="preserve">  </w:t>
      </w:r>
      <w:r w:rsidRPr="00F0049D">
        <w:rPr>
          <w:rFonts w:ascii="Times New Roman" w:hAnsi="Times New Roman" w:cs="Times New Roman"/>
          <w:b/>
          <w:color w:val="FF0000"/>
          <w:sz w:val="28"/>
          <w:u w:val="single"/>
        </w:rPr>
        <w:t>Терроризм</w:t>
      </w:r>
      <w:r w:rsidRPr="00F0049D">
        <w:rPr>
          <w:rFonts w:ascii="Times New Roman" w:hAnsi="Times New Roman" w:cs="Times New Roman"/>
          <w:sz w:val="28"/>
        </w:rPr>
        <w:t xml:space="preserve">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Pr>
          <w:rFonts w:ascii="Times New Roman" w:hAnsi="Times New Roman" w:cs="Times New Roman"/>
          <w:sz w:val="28"/>
        </w:rPr>
        <w:t xml:space="preserve"> </w:t>
      </w:r>
      <w:r w:rsidRPr="00F0049D">
        <w:rPr>
          <w:rFonts w:ascii="Times New Roman" w:hAnsi="Times New Roman" w:cs="Times New Roman"/>
          <w:sz w:val="28"/>
        </w:rPr>
        <w:t>это одно из самых страшных преступлений.</w:t>
      </w:r>
    </w:p>
    <w:p w:rsidR="00F0049D" w:rsidRDefault="00F0049D" w:rsidP="00F0049D">
      <w:pPr>
        <w:spacing w:after="0" w:line="276" w:lineRule="auto"/>
        <w:ind w:firstLine="567"/>
        <w:jc w:val="both"/>
        <w:rPr>
          <w:rFonts w:ascii="Times New Roman" w:hAnsi="Times New Roman" w:cs="Times New Roman"/>
          <w:sz w:val="28"/>
        </w:rPr>
      </w:pPr>
      <w:r w:rsidRPr="00F0049D">
        <w:rPr>
          <w:rFonts w:ascii="Times New Roman" w:hAnsi="Times New Roman" w:cs="Times New Roman"/>
          <w:sz w:val="28"/>
        </w:rPr>
        <w:t>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p w:rsidR="00F0049D" w:rsidRPr="00F0049D" w:rsidRDefault="00F0049D" w:rsidP="00F0049D">
      <w:pPr>
        <w:spacing w:after="0" w:line="276" w:lineRule="auto"/>
        <w:ind w:firstLine="567"/>
        <w:jc w:val="both"/>
        <w:rPr>
          <w:rFonts w:ascii="Times New Roman" w:hAnsi="Times New Roman" w:cs="Times New Roman"/>
          <w:sz w:val="28"/>
        </w:rPr>
      </w:pPr>
      <w:r w:rsidRPr="00F0049D">
        <w:rPr>
          <w:rFonts w:ascii="Times New Roman" w:hAnsi="Times New Roman" w:cs="Times New Roman"/>
          <w:sz w:val="28"/>
        </w:rPr>
        <w:t>Скорее всего, вам не придется столкнуться с этим страшным злом — терроризмом, но, к сожалению, угроза терактов существует, и лучше всего быть к ней готовыми.</w:t>
      </w:r>
    </w:p>
    <w:p w:rsidR="00F0049D" w:rsidRPr="00F0049D" w:rsidRDefault="00F0049D" w:rsidP="00F0049D">
      <w:pPr>
        <w:spacing w:after="0" w:line="276" w:lineRule="auto"/>
        <w:jc w:val="both"/>
        <w:rPr>
          <w:rFonts w:ascii="Times New Roman" w:hAnsi="Times New Roman" w:cs="Times New Roman"/>
          <w:sz w:val="28"/>
        </w:rPr>
      </w:pPr>
      <w:r w:rsidRPr="00F0049D">
        <w:rPr>
          <w:rFonts w:ascii="Times New Roman" w:hAnsi="Times New Roman" w:cs="Times New Roman"/>
          <w:sz w:val="28"/>
        </w:rPr>
        <w:t>Мы расскажем вам о том, что делать, если теракт все же произошел.</w:t>
      </w:r>
    </w:p>
    <w:p w:rsidR="00F0049D" w:rsidRPr="00F0049D" w:rsidRDefault="00F0049D" w:rsidP="00F0049D">
      <w:pPr>
        <w:spacing w:after="0" w:line="276" w:lineRule="auto"/>
        <w:ind w:firstLine="567"/>
        <w:jc w:val="both"/>
        <w:rPr>
          <w:rFonts w:ascii="Times New Roman" w:hAnsi="Times New Roman" w:cs="Times New Roman"/>
          <w:b/>
          <w:color w:val="FF0000"/>
          <w:sz w:val="28"/>
          <w:u w:val="single"/>
        </w:rPr>
      </w:pPr>
      <w:r w:rsidRPr="00F0049D">
        <w:rPr>
          <w:rFonts w:ascii="Times New Roman" w:hAnsi="Times New Roman" w:cs="Times New Roman"/>
          <w:b/>
          <w:color w:val="FF0000"/>
          <w:sz w:val="28"/>
          <w:u w:val="single"/>
        </w:rPr>
        <w:t>Безопасность в транспорте</w:t>
      </w:r>
    </w:p>
    <w:p w:rsidR="00F0049D" w:rsidRDefault="00F0049D" w:rsidP="00F0049D">
      <w:pPr>
        <w:spacing w:after="0" w:line="276" w:lineRule="auto"/>
        <w:ind w:firstLine="567"/>
        <w:jc w:val="both"/>
        <w:rPr>
          <w:rFonts w:ascii="Times New Roman" w:hAnsi="Times New Roman" w:cs="Times New Roman"/>
          <w:sz w:val="28"/>
        </w:rPr>
      </w:pPr>
      <w:r w:rsidRPr="00F0049D">
        <w:rPr>
          <w:rFonts w:ascii="Times New Roman" w:hAnsi="Times New Roman" w:cs="Times New Roman"/>
          <w:sz w:val="28"/>
        </w:rPr>
        <w:t>Отечественный и зарубежный опыт показывают, что общественный транспорт нередко подвергается атакам террористов. Чтобы избежать опасности или снизить возможный ущерб в случае теракта, необходимо следовать несложным правилам</w:t>
      </w:r>
      <w:r>
        <w:rPr>
          <w:rFonts w:ascii="Times New Roman" w:hAnsi="Times New Roman" w:cs="Times New Roman"/>
          <w:sz w:val="28"/>
        </w:rPr>
        <w:t>:</w:t>
      </w:r>
    </w:p>
    <w:p w:rsidR="00F0049D" w:rsidRDefault="00F0049D" w:rsidP="00F0049D">
      <w:pPr>
        <w:spacing w:after="0" w:line="276" w:lineRule="auto"/>
        <w:ind w:firstLine="567"/>
        <w:jc w:val="both"/>
        <w:rPr>
          <w:rFonts w:ascii="Times New Roman" w:hAnsi="Times New Roman" w:cs="Times New Roman"/>
          <w:sz w:val="28"/>
        </w:rPr>
      </w:pPr>
      <w:r>
        <w:rPr>
          <w:rFonts w:ascii="Times New Roman" w:hAnsi="Times New Roman" w:cs="Times New Roman"/>
          <w:sz w:val="28"/>
        </w:rPr>
        <w:t>- с</w:t>
      </w:r>
      <w:r w:rsidRPr="00F0049D">
        <w:rPr>
          <w:rFonts w:ascii="Times New Roman" w:hAnsi="Times New Roman" w:cs="Times New Roman"/>
          <w:sz w:val="28"/>
        </w:rPr>
        <w:t>тавьте в известность водителя, сотрудников милиции или дежурных по станции об обнаруженных подозрительных предметах или подозрительных лицах</w:t>
      </w:r>
      <w:r>
        <w:rPr>
          <w:rFonts w:ascii="Times New Roman" w:hAnsi="Times New Roman" w:cs="Times New Roman"/>
          <w:sz w:val="28"/>
        </w:rPr>
        <w:t>;</w:t>
      </w:r>
    </w:p>
    <w:p w:rsidR="00F0049D" w:rsidRDefault="00F0049D" w:rsidP="00F0049D">
      <w:pPr>
        <w:spacing w:after="0" w:line="276" w:lineRule="auto"/>
        <w:ind w:firstLine="567"/>
        <w:jc w:val="both"/>
        <w:rPr>
          <w:rFonts w:ascii="Times New Roman" w:hAnsi="Times New Roman" w:cs="Times New Roman"/>
          <w:sz w:val="28"/>
        </w:rPr>
      </w:pPr>
      <w:r>
        <w:rPr>
          <w:rFonts w:ascii="Times New Roman" w:hAnsi="Times New Roman" w:cs="Times New Roman"/>
          <w:sz w:val="28"/>
        </w:rPr>
        <w:t>- с</w:t>
      </w:r>
      <w:r w:rsidRPr="00F0049D">
        <w:rPr>
          <w:rFonts w:ascii="Times New Roman" w:hAnsi="Times New Roman" w:cs="Times New Roman"/>
          <w:sz w:val="28"/>
        </w:rPr>
        <w:t>тать объектом нападения больше шансов у тех, кто слишком броско одет, носит большое количество украшений или одежду военного покроя и камуфляжных расцветок</w:t>
      </w:r>
      <w:r>
        <w:rPr>
          <w:rFonts w:ascii="Times New Roman" w:hAnsi="Times New Roman" w:cs="Times New Roman"/>
          <w:sz w:val="28"/>
        </w:rPr>
        <w:t>;</w:t>
      </w:r>
    </w:p>
    <w:p w:rsidR="00F0049D" w:rsidRDefault="00F0049D" w:rsidP="00F0049D">
      <w:pPr>
        <w:spacing w:after="0" w:line="276" w:lineRule="auto"/>
        <w:ind w:firstLine="567"/>
        <w:jc w:val="both"/>
        <w:rPr>
          <w:rFonts w:ascii="Times New Roman" w:hAnsi="Times New Roman" w:cs="Times New Roman"/>
          <w:sz w:val="28"/>
        </w:rPr>
      </w:pPr>
      <w:r>
        <w:rPr>
          <w:rFonts w:ascii="Times New Roman" w:hAnsi="Times New Roman" w:cs="Times New Roman"/>
          <w:sz w:val="28"/>
        </w:rPr>
        <w:t>- ч</w:t>
      </w:r>
      <w:r w:rsidRPr="00F0049D">
        <w:rPr>
          <w:rFonts w:ascii="Times New Roman" w:hAnsi="Times New Roman" w:cs="Times New Roman"/>
          <w:sz w:val="28"/>
        </w:rPr>
        <w:t>тобы не сделать себя мишенью террористов, избегайте обсуждения политических дискуссий, демонстративного чтения религиозных изданий</w:t>
      </w:r>
      <w:r>
        <w:rPr>
          <w:rFonts w:ascii="Times New Roman" w:hAnsi="Times New Roman" w:cs="Times New Roman"/>
          <w:sz w:val="28"/>
        </w:rPr>
        <w:t>;</w:t>
      </w:r>
    </w:p>
    <w:p w:rsidR="00F0049D" w:rsidRDefault="00F0049D" w:rsidP="00F0049D">
      <w:pPr>
        <w:spacing w:after="0" w:line="276" w:lineRule="auto"/>
        <w:ind w:firstLine="567"/>
        <w:jc w:val="both"/>
        <w:rPr>
          <w:rFonts w:ascii="Times New Roman" w:hAnsi="Times New Roman" w:cs="Times New Roman"/>
          <w:sz w:val="28"/>
        </w:rPr>
      </w:pPr>
      <w:r>
        <w:rPr>
          <w:rFonts w:ascii="Times New Roman" w:hAnsi="Times New Roman" w:cs="Times New Roman"/>
          <w:sz w:val="28"/>
        </w:rPr>
        <w:t>- в</w:t>
      </w:r>
      <w:r w:rsidRPr="00F0049D">
        <w:rPr>
          <w:rFonts w:ascii="Times New Roman" w:hAnsi="Times New Roman" w:cs="Times New Roman"/>
          <w:sz w:val="28"/>
        </w:rPr>
        <w:t xml:space="preserve"> случае захвата транспортного средства старайтесь не привлекать к себе особого внимания террористов</w:t>
      </w:r>
      <w:r>
        <w:rPr>
          <w:rFonts w:ascii="Times New Roman" w:hAnsi="Times New Roman" w:cs="Times New Roman"/>
          <w:sz w:val="28"/>
        </w:rPr>
        <w:t>;</w:t>
      </w:r>
    </w:p>
    <w:p w:rsidR="00F0049D" w:rsidRDefault="00F0049D" w:rsidP="00F0049D">
      <w:pPr>
        <w:spacing w:after="0" w:line="276" w:lineRule="auto"/>
        <w:ind w:firstLine="567"/>
        <w:jc w:val="both"/>
        <w:rPr>
          <w:rFonts w:ascii="Times New Roman" w:hAnsi="Times New Roman" w:cs="Times New Roman"/>
          <w:sz w:val="28"/>
        </w:rPr>
      </w:pPr>
      <w:r>
        <w:rPr>
          <w:rFonts w:ascii="Times New Roman" w:hAnsi="Times New Roman" w:cs="Times New Roman"/>
          <w:sz w:val="28"/>
        </w:rPr>
        <w:t>- в</w:t>
      </w:r>
      <w:r w:rsidRPr="00F0049D">
        <w:rPr>
          <w:rFonts w:ascii="Times New Roman" w:hAnsi="Times New Roman" w:cs="Times New Roman"/>
          <w:sz w:val="28"/>
        </w:rPr>
        <w:t xml:space="preserve"> случае штурма безопаснее всего лежать на полу, а если это невозможно, необходимо держаться подальше от окон</w:t>
      </w:r>
      <w:r>
        <w:rPr>
          <w:rFonts w:ascii="Times New Roman" w:hAnsi="Times New Roman" w:cs="Times New Roman"/>
          <w:sz w:val="28"/>
        </w:rPr>
        <w:t>;</w:t>
      </w:r>
    </w:p>
    <w:p w:rsidR="00F0049D" w:rsidRPr="00F0049D" w:rsidRDefault="00F0049D" w:rsidP="00F0049D">
      <w:pPr>
        <w:spacing w:after="0" w:line="276" w:lineRule="auto"/>
        <w:ind w:firstLine="567"/>
        <w:jc w:val="both"/>
        <w:rPr>
          <w:rFonts w:ascii="Times New Roman" w:hAnsi="Times New Roman" w:cs="Times New Roman"/>
          <w:sz w:val="28"/>
        </w:rPr>
      </w:pPr>
      <w:r>
        <w:rPr>
          <w:rFonts w:ascii="Times New Roman" w:hAnsi="Times New Roman" w:cs="Times New Roman"/>
          <w:sz w:val="28"/>
        </w:rPr>
        <w:t>- л</w:t>
      </w:r>
      <w:r w:rsidRPr="00F0049D">
        <w:rPr>
          <w:rFonts w:ascii="Times New Roman" w:hAnsi="Times New Roman" w:cs="Times New Roman"/>
          <w:sz w:val="28"/>
        </w:rPr>
        <w:t>юбого, кто держит в руках оружие, антитеррористическая группа воспринимает за террориста. Не прикасайтесь к оружию, или другому имуществу террористов. По возможности постарайтесь не двигаться до полного завершения операции.</w:t>
      </w:r>
    </w:p>
    <w:p w:rsidR="00F0049D" w:rsidRPr="00F0049D" w:rsidRDefault="00F0049D" w:rsidP="00F0049D">
      <w:pPr>
        <w:spacing w:after="0" w:line="276" w:lineRule="auto"/>
        <w:ind w:firstLine="567"/>
        <w:jc w:val="both"/>
        <w:rPr>
          <w:rFonts w:ascii="Times New Roman" w:hAnsi="Times New Roman" w:cs="Times New Roman"/>
          <w:b/>
          <w:color w:val="FF0000"/>
          <w:sz w:val="28"/>
          <w:u w:val="single"/>
        </w:rPr>
      </w:pPr>
      <w:bookmarkStart w:id="0" w:name="_GoBack"/>
      <w:r w:rsidRPr="00F0049D">
        <w:rPr>
          <w:rFonts w:ascii="Times New Roman" w:hAnsi="Times New Roman" w:cs="Times New Roman"/>
          <w:b/>
          <w:color w:val="FF0000"/>
          <w:sz w:val="28"/>
          <w:u w:val="single"/>
        </w:rPr>
        <w:t>Ребенок и посторонние лица</w:t>
      </w:r>
    </w:p>
    <w:bookmarkEnd w:id="0"/>
    <w:p w:rsidR="00F0049D" w:rsidRPr="00F0049D" w:rsidRDefault="00F0049D" w:rsidP="00F0049D">
      <w:pPr>
        <w:spacing w:after="0" w:line="276" w:lineRule="auto"/>
        <w:ind w:firstLine="567"/>
        <w:jc w:val="both"/>
        <w:rPr>
          <w:rFonts w:ascii="Times New Roman" w:hAnsi="Times New Roman" w:cs="Times New Roman"/>
          <w:sz w:val="28"/>
        </w:rPr>
      </w:pPr>
      <w:r w:rsidRPr="00F0049D">
        <w:rPr>
          <w:rFonts w:ascii="Times New Roman" w:hAnsi="Times New Roman" w:cs="Times New Roman"/>
          <w:sz w:val="28"/>
        </w:rPr>
        <w:t xml:space="preserve">Чтобы уберечь ребенка от столкновения с маньяками и насильниками, обучите детей тому, что общение с незнакомыми людьми должно ограничиваться только дружескими приветствиями. Нельзя поддаваться на </w:t>
      </w:r>
      <w:r w:rsidRPr="00F0049D">
        <w:rPr>
          <w:rFonts w:ascii="Times New Roman" w:hAnsi="Times New Roman" w:cs="Times New Roman"/>
          <w:sz w:val="28"/>
        </w:rPr>
        <w:lastRenderedPageBreak/>
        <w:t>уговоры незнакомцев, даже если они знают или зовут ребенка по имени. Нельзя садиться в машину к незнакомцам. Не всех старших надо слушаться. Если ребенок увидел преследующего его незнакомца, то при отсутствии близких людей, пусть, не стесняясь, подходит к прохожим людям, внушающим доверие, и просит защиты и помощи.</w:t>
      </w:r>
    </w:p>
    <w:p w:rsidR="00F0049D" w:rsidRPr="00F0049D" w:rsidRDefault="00F0049D" w:rsidP="00F0049D">
      <w:pPr>
        <w:spacing w:after="0" w:line="276" w:lineRule="auto"/>
        <w:ind w:firstLine="567"/>
        <w:jc w:val="both"/>
        <w:rPr>
          <w:rFonts w:ascii="Times New Roman" w:hAnsi="Times New Roman" w:cs="Times New Roman"/>
          <w:sz w:val="28"/>
        </w:rPr>
      </w:pPr>
      <w:r w:rsidRPr="00F0049D">
        <w:rPr>
          <w:rFonts w:ascii="Times New Roman" w:hAnsi="Times New Roman" w:cs="Times New Roman"/>
          <w:sz w:val="28"/>
        </w:rPr>
        <w:t>Внушите ребенку мысль, что, что бы ни случилось, он сразу же должен рассказать обо всем родителям или взрослым, которым доверяет.</w:t>
      </w:r>
    </w:p>
    <w:p w:rsidR="00F0049D" w:rsidRPr="00F0049D" w:rsidRDefault="00F0049D" w:rsidP="00F0049D">
      <w:pPr>
        <w:spacing w:after="0" w:line="276" w:lineRule="auto"/>
        <w:ind w:firstLine="567"/>
        <w:jc w:val="both"/>
        <w:rPr>
          <w:rFonts w:ascii="Times New Roman" w:hAnsi="Times New Roman" w:cs="Times New Roman"/>
          <w:sz w:val="28"/>
        </w:rPr>
      </w:pPr>
      <w:r w:rsidRPr="00F0049D">
        <w:rPr>
          <w:rFonts w:ascii="Times New Roman" w:hAnsi="Times New Roman" w:cs="Times New Roman"/>
          <w:sz w:val="28"/>
        </w:rPr>
        <w:t>Обучая ребенка правилам безопасного поведения, ни в коем случае не пытайтесь его запугать. Ваша задача — научить ребенка быть осторожным, но не превратить его в паникера и труса. Научите детей защищаться.</w:t>
      </w:r>
    </w:p>
    <w:p w:rsidR="00F0049D" w:rsidRPr="00F0049D" w:rsidRDefault="00F0049D" w:rsidP="00F0049D">
      <w:pPr>
        <w:spacing w:after="0" w:line="276" w:lineRule="auto"/>
        <w:ind w:firstLine="567"/>
        <w:jc w:val="both"/>
        <w:rPr>
          <w:rFonts w:ascii="Times New Roman" w:hAnsi="Times New Roman" w:cs="Times New Roman"/>
          <w:sz w:val="28"/>
        </w:rPr>
      </w:pPr>
      <w:r w:rsidRPr="00F0049D">
        <w:rPr>
          <w:rFonts w:ascii="Times New Roman" w:hAnsi="Times New Roman" w:cs="Times New Roman"/>
          <w:sz w:val="28"/>
        </w:rPr>
        <w:t xml:space="preserve">Ради личной безопасности ребенок может нарушать все правила и запреты. Он не должен задумываться о последствиях применения приемов самообороны. Объясните, </w:t>
      </w:r>
      <w:proofErr w:type="gramStart"/>
      <w:r w:rsidRPr="00F0049D">
        <w:rPr>
          <w:rFonts w:ascii="Times New Roman" w:hAnsi="Times New Roman" w:cs="Times New Roman"/>
          <w:sz w:val="28"/>
        </w:rPr>
        <w:t>что</w:t>
      </w:r>
      <w:proofErr w:type="gramEnd"/>
      <w:r w:rsidRPr="00F0049D">
        <w:rPr>
          <w:rFonts w:ascii="Times New Roman" w:hAnsi="Times New Roman" w:cs="Times New Roman"/>
          <w:sz w:val="28"/>
        </w:rPr>
        <w:t xml:space="preserve"> если ребенок нанесет нападающему повреждения, его только похвалят за это. Объясните также, куда ребенку надо бежать в случае опасности, к кому и как обращаться за помощью.</w:t>
      </w:r>
    </w:p>
    <w:p w:rsidR="00F0049D" w:rsidRPr="00F0049D" w:rsidRDefault="00F0049D" w:rsidP="00F0049D">
      <w:pPr>
        <w:spacing w:after="0" w:line="276" w:lineRule="auto"/>
        <w:ind w:firstLine="567"/>
        <w:jc w:val="both"/>
        <w:rPr>
          <w:rFonts w:ascii="Times New Roman" w:hAnsi="Times New Roman" w:cs="Times New Roman"/>
          <w:sz w:val="28"/>
        </w:rPr>
      </w:pPr>
      <w:r w:rsidRPr="00F0049D">
        <w:rPr>
          <w:rFonts w:ascii="Times New Roman" w:hAnsi="Times New Roman" w:cs="Times New Roman"/>
          <w:sz w:val="28"/>
        </w:rPr>
        <w:t>Если вы решили воспользоваться услугами няни, не ограничивайтесь поверхностным знакомством. Обратитесь за необходимой для вас информацией в полицию.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узнайте как можно больше 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p>
    <w:sectPr w:rsidR="00F0049D" w:rsidRPr="00F00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9D"/>
    <w:rsid w:val="00F00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6888"/>
  <w15:chartTrackingRefBased/>
  <w15:docId w15:val="{74F0C8C0-D88F-4D07-8910-F36EC9D1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2019-05-24T06:22:00Z</dcterms:created>
  <dcterms:modified xsi:type="dcterms:W3CDTF">2019-05-24T06:26:00Z</dcterms:modified>
</cp:coreProperties>
</file>