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horzAnchor="margin" w:tblpX="-176" w:tblpYSpec="bottom"/>
        <w:tblW w:w="3094" w:type="pct"/>
        <w:tblLook w:val="00A0" w:firstRow="1" w:lastRow="0" w:firstColumn="1" w:lastColumn="0" w:noHBand="0" w:noVBand="0"/>
      </w:tblPr>
      <w:tblGrid>
        <w:gridCol w:w="5814"/>
      </w:tblGrid>
      <w:tr w:rsidR="00242C7E" w:rsidTr="007B6094">
        <w:tc>
          <w:tcPr>
            <w:tcW w:w="5814" w:type="dxa"/>
          </w:tcPr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  <w:t xml:space="preserve"> </w:t>
            </w:r>
          </w:p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  <w:p w:rsidR="00E61954" w:rsidRDefault="007B609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8" type="#_x0000_t136" style="position:absolute;margin-left:-5.75pt;margin-top:.2pt;width:477.8pt;height:68.95pt;z-index:4" fillcolor="#76923c" strokecolor="#4e6128" strokeweight="1pt">
                  <v:fill opacity=".5"/>
                  <v:shadow color="#99f" offset="3pt"/>
                  <v:textpath style="font-family:&quot;Book Antiqua&quot;;font-weight:bold;v-text-kern:t" trim="t" fitpath="t" string="Образовательный проект&#10;&quot;Малыши-крепыши&quot;&#10;"/>
                </v:shape>
              </w:pict>
            </w:r>
          </w:p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  <w:p w:rsidR="00E61954" w:rsidRDefault="00E6195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  <w:p w:rsidR="00242C7E" w:rsidRPr="007B6094" w:rsidRDefault="00E61954" w:rsidP="007B6094">
            <w:pPr>
              <w:pStyle w:val="a9"/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</w:pPr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Составитель:</w:t>
            </w:r>
          </w:p>
          <w:p w:rsidR="00E61954" w:rsidRPr="007B6094" w:rsidRDefault="00E61954" w:rsidP="007B6094">
            <w:pPr>
              <w:pStyle w:val="a9"/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</w:pPr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Воспитатель</w:t>
            </w:r>
          </w:p>
          <w:p w:rsidR="00E61954" w:rsidRPr="007B6094" w:rsidRDefault="00E61954" w:rsidP="007B6094">
            <w:pPr>
              <w:pStyle w:val="a9"/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</w:pPr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Воробьева</w:t>
            </w:r>
            <w:r w:rsidR="007B6094"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 xml:space="preserve"> </w:t>
            </w:r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Н</w:t>
            </w:r>
            <w:r w:rsidR="007B6094"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.</w:t>
            </w:r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В</w:t>
            </w:r>
            <w:r w:rsidR="007B6094"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.,</w:t>
            </w:r>
          </w:p>
          <w:p w:rsidR="007B6094" w:rsidRDefault="007B6094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proofErr w:type="spellStart"/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>Предеина</w:t>
            </w:r>
            <w:proofErr w:type="spellEnd"/>
            <w:r w:rsidRPr="007B6094">
              <w:rPr>
                <w:rFonts w:ascii="Cambria" w:hAnsi="Cambria"/>
                <w:b/>
                <w:bCs/>
                <w:color w:val="76923C"/>
                <w:sz w:val="48"/>
                <w:szCs w:val="48"/>
              </w:rPr>
              <w:t xml:space="preserve"> О.А.</w:t>
            </w: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  <w:rPr>
                <w:color w:val="484329"/>
                <w:sz w:val="28"/>
                <w:szCs w:val="28"/>
              </w:rPr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  <w:rPr>
                <w:b/>
                <w:bCs/>
              </w:rPr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  <w:rPr>
                <w:b/>
                <w:bCs/>
              </w:rPr>
            </w:pPr>
          </w:p>
        </w:tc>
      </w:tr>
      <w:tr w:rsidR="00242C7E" w:rsidTr="007B6094">
        <w:tc>
          <w:tcPr>
            <w:tcW w:w="5814" w:type="dxa"/>
          </w:tcPr>
          <w:p w:rsidR="00242C7E" w:rsidRDefault="00242C7E" w:rsidP="007B6094">
            <w:pPr>
              <w:pStyle w:val="a9"/>
              <w:rPr>
                <w:b/>
                <w:bCs/>
              </w:rPr>
            </w:pPr>
          </w:p>
        </w:tc>
      </w:tr>
    </w:tbl>
    <w:p w:rsidR="00242C7E" w:rsidRDefault="007B6094">
      <w:r>
        <w:rPr>
          <w:noProof/>
          <w:lang w:eastAsia="ru-RU"/>
        </w:rPr>
        <w:pict>
          <v:group id="_x0000_s1026" style="position:absolute;margin-left:4008.85pt;margin-top:0;width:264.55pt;height:690.65pt;z-index:2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76923c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" coordsize="6418,6670" path="m6418,1185r,5485l1809,6669c974,5889,,3958,1407,1987hfc2830,,5591,411,6418,1185haxe" fillcolor="#c2d69b" stroked="f">
                <v:path arrowok="t"/>
              </v:shape>
              <v:oval id="_x0000_s1030" style="position:absolute;left:6117;top:10212;width:4526;height:4258;rotation:41366637fd;flip:y" fillcolor="#d6e3bc" stroked="f" strokecolor="#a7bfde"/>
              <v:oval id="_x0000_s1031" style="position:absolute;left:6217;top:10481;width:3424;height:3221;rotation:41366637fd;flip:y" fillcolor="#76923c" strokecolor="#76923c"/>
            </v:group>
            <w10:wrap anchorx="page" anchory="page"/>
          </v:group>
        </w:pict>
      </w:r>
      <w:r>
        <w:rPr>
          <w:noProof/>
          <w:lang w:eastAsia="ru-RU"/>
        </w:rPr>
        <w:pict>
          <v:group id="_x0000_s1032" style="position:absolute;margin-left:0;margin-top:0;width:464.8pt;height:380.95pt;z-index:3;mso-position-horizontal:left;mso-position-horizontal-relative:page;mso-position-vertical:top;mso-position-vertical-relative:page" coordorigin="15,15" coordsize="9296,7619" o:allowincell="f">
            <v:shape id="_x0000_s1033" type="#_x0000_t32" style="position:absolute;left:15;top:15;width:7512;height:7386" o:connectortype="straight" strokecolor="#76923c"/>
            <v:group id="_x0000_s1034" style="position:absolute;left:7095;top:5418;width:2216;height:2216" coordorigin="7907,4350" coordsize="2216,2216">
              <v:oval id="_x0000_s1035" style="position:absolute;left:7907;top:4350;width:2216;height:2216" fillcolor="#c2d69b" strokecolor="#76923c"/>
              <v:oval id="_x0000_s1036" style="position:absolute;left:7961;top:4684;width:1813;height:1813" fillcolor="#d6e3bc" strokecolor="#76923c"/>
              <v:oval id="_x0000_s1037" style="position:absolute;left:8006;top:5027;width:1375;height:1375" fillcolor="#76923c" strokecolor="#76923c"/>
            </v:group>
            <w10:wrap anchorx="page" anchory="page"/>
          </v:group>
        </w:pict>
      </w:r>
    </w:p>
    <w:p w:rsidR="00242C7E" w:rsidRDefault="00242C7E">
      <w:pPr>
        <w:rPr>
          <w:color w:val="92D050"/>
        </w:rPr>
      </w:pPr>
    </w:p>
    <w:p w:rsidR="00242C7E" w:rsidRPr="00814831" w:rsidRDefault="00242C7E">
      <w:pPr>
        <w:rPr>
          <w:color w:val="92D050"/>
        </w:rPr>
      </w:pPr>
    </w:p>
    <w:p w:rsidR="00242C7E" w:rsidRPr="00460116" w:rsidRDefault="007B6094" w:rsidP="00814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40" type="#_x0000_t136" style="position:absolute;left:0;text-align:left;margin-left:-.05pt;margin-top:-36.4pt;width:477.8pt;height:80.45pt;z-index:5" fillcolor="#4e6128" strokecolor="#76923c" strokeweight="1pt">
            <v:fill opacity=".5"/>
            <v:shadow color="#99f" offset="3pt"/>
            <v:textpath style="font-family:&quot;Book Antiqua&quot;;font-weight:bold;v-text-kern:t" trim="t" fitpath="t" string="Муниципальное автономное&#10; дошкольное образовательное учреждение&#10;ДЕТСКИЙ САД № 48&#10;"/>
          </v:shape>
        </w:pict>
      </w:r>
      <w:r w:rsidR="00242C7E">
        <w:rPr>
          <w:rFonts w:ascii="a_Romanus" w:hAnsi="a_Romanus" w:cs="Microsoft Sans Serif"/>
          <w:b/>
          <w:color w:val="002060"/>
          <w:sz w:val="144"/>
          <w:szCs w:val="144"/>
        </w:rPr>
        <w:br w:type="page"/>
      </w:r>
      <w:r w:rsidR="00242C7E" w:rsidRPr="0046011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42C7E" w:rsidRPr="00460116" w:rsidRDefault="00242C7E" w:rsidP="00085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C7E" w:rsidRDefault="00242C7E" w:rsidP="0046011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041A8">
        <w:rPr>
          <w:bCs/>
        </w:rPr>
        <w:t xml:space="preserve"> </w:t>
      </w:r>
      <w:r>
        <w:rPr>
          <w:bCs/>
        </w:rPr>
        <w:tab/>
      </w:r>
      <w:r w:rsidRPr="007041A8">
        <w:rPr>
          <w:rFonts w:ascii="Times New Roman" w:hAnsi="Times New Roman"/>
          <w:bCs/>
          <w:sz w:val="28"/>
          <w:szCs w:val="28"/>
        </w:rPr>
        <w:t>Полноценное физическое развитие и здоровье ребенка – это основа формирования личности. Именно в дошкольном детстве соблюде</w:t>
      </w:r>
      <w:r>
        <w:rPr>
          <w:rFonts w:ascii="Times New Roman" w:hAnsi="Times New Roman"/>
          <w:bCs/>
          <w:sz w:val="28"/>
          <w:szCs w:val="28"/>
        </w:rPr>
        <w:t>ние прав ребенка на охрану здор</w:t>
      </w:r>
      <w:r w:rsidRPr="007041A8">
        <w:rPr>
          <w:rFonts w:ascii="Times New Roman" w:hAnsi="Times New Roman"/>
          <w:bCs/>
          <w:sz w:val="28"/>
          <w:szCs w:val="28"/>
        </w:rPr>
        <w:t xml:space="preserve">овья имеет особое значение. По мнению ученых дошкольный возраст относится к так называемым «критическим» периодам в жизни ребенка. В этом возрасте происходят глубинные перестройки в организме ребенка: наблюдается нарастание силы и подвижности нервных процессов, ускорение роста, изменение в сердечной мышце, развивается высокая активность различных веществ, отвечающие за «аллергические »  реакции, что приводит к таким  проявлениям поведения детей, как смена настроения, повышенная раздражительность, плаксивость, утомляемость.    </w:t>
      </w:r>
    </w:p>
    <w:p w:rsidR="00242C7E" w:rsidRDefault="00242C7E" w:rsidP="00460116">
      <w:pPr>
        <w:spacing w:line="360" w:lineRule="auto"/>
        <w:ind w:right="3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Чтобы сохранять и улучшать здоровье ребенка в один из самых ответственных периодов его жизни, необходима целенаправленная</w:t>
      </w:r>
      <w:r w:rsidR="007B60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систематическая, совместная работа семьи и дошкольного учреждения. Так как здоровье закладывается в детстве и определяется как возрастными и биологическими особенностями растущего организма, так и влиянием на него окружающей среды. </w:t>
      </w:r>
    </w:p>
    <w:p w:rsidR="00242C7E" w:rsidRDefault="00242C7E" w:rsidP="00460116">
      <w:pPr>
        <w:spacing w:line="360" w:lineRule="auto"/>
        <w:ind w:right="3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Существует несколько подходов и определений понятия «здоровья». В уставе Всемирной организации Здравоохранения говориться, что здоровье</w:t>
      </w:r>
      <w:r w:rsidR="007B609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-</w:t>
      </w:r>
      <w:r w:rsidR="007B60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только отсутствие болезней или физических дефектов, но и полное физическое, психическое и социальное благополучие.</w:t>
      </w:r>
      <w:r w:rsidRPr="007041A8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242C7E" w:rsidRDefault="00242C7E" w:rsidP="00460116">
      <w:pPr>
        <w:spacing w:line="360" w:lineRule="auto"/>
        <w:ind w:right="3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концепции содержания дошкольного образования одним из основных направлений является физическое развитие, включающее в себя – становление ценностей здорового образа жизни, совершенствование двигательной активности детей, развитие представлений о своем теле и своих физических возможностях.</w:t>
      </w:r>
    </w:p>
    <w:p w:rsidR="00242C7E" w:rsidRPr="002D1516" w:rsidRDefault="00242C7E" w:rsidP="00460116">
      <w:pPr>
        <w:pStyle w:val="2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046E2C">
        <w:rPr>
          <w:rFonts w:ascii="Times New Roman" w:hAnsi="Times New Roman"/>
          <w:b/>
          <w:szCs w:val="28"/>
        </w:rPr>
        <w:lastRenderedPageBreak/>
        <w:t xml:space="preserve">   Актуальность</w:t>
      </w:r>
      <w:r w:rsidRPr="005112D8">
        <w:rPr>
          <w:rFonts w:ascii="Times New Roman" w:hAnsi="Times New Roman"/>
          <w:szCs w:val="28"/>
        </w:rPr>
        <w:t xml:space="preserve"> проблемы вызвана и особенностями здоровья воспитанников. Дети в детский сад приходят уже с ослабленным здоровьем,  отягощенным хроническими заболеваниями, такими как нарушение осанки, плоскостопие, недостаточным развитием мелкой и </w:t>
      </w:r>
      <w:r w:rsidRPr="002D1516">
        <w:rPr>
          <w:rFonts w:ascii="Times New Roman" w:hAnsi="Times New Roman"/>
          <w:szCs w:val="28"/>
        </w:rPr>
        <w:t xml:space="preserve">общей моторики. Так, практически здоровых детей  в группе нет, со 2 группой здоровья – 87% и с 2 группой – 13%. </w:t>
      </w:r>
    </w:p>
    <w:p w:rsidR="00242C7E" w:rsidRPr="005112D8" w:rsidRDefault="00242C7E" w:rsidP="00460116">
      <w:pPr>
        <w:pStyle w:val="2"/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5112D8">
        <w:rPr>
          <w:rFonts w:ascii="Times New Roman" w:hAnsi="Times New Roman"/>
          <w:szCs w:val="28"/>
        </w:rPr>
        <w:t xml:space="preserve">Причин  роста детской заболеваемости и ослабления здоровья воспитанников немало: это плохая экология и несбалансированное питание, снижение двигательной активности, информационные перегрузки и недостаточный уровень </w:t>
      </w:r>
      <w:proofErr w:type="spellStart"/>
      <w:r w:rsidRPr="005112D8">
        <w:rPr>
          <w:rFonts w:ascii="Times New Roman" w:hAnsi="Times New Roman"/>
          <w:szCs w:val="28"/>
        </w:rPr>
        <w:t>валеологической</w:t>
      </w:r>
      <w:proofErr w:type="spellEnd"/>
      <w:r w:rsidRPr="005112D8">
        <w:rPr>
          <w:rFonts w:ascii="Times New Roman" w:hAnsi="Times New Roman"/>
          <w:szCs w:val="28"/>
        </w:rPr>
        <w:t xml:space="preserve"> культуры в семье. Поэтому проблема укрепления здоровья и формирования культуры </w:t>
      </w:r>
      <w:proofErr w:type="spellStart"/>
      <w:r w:rsidRPr="005112D8">
        <w:rPr>
          <w:rFonts w:ascii="Times New Roman" w:hAnsi="Times New Roman"/>
          <w:szCs w:val="28"/>
        </w:rPr>
        <w:t>здоровьесбережения</w:t>
      </w:r>
      <w:proofErr w:type="spellEnd"/>
      <w:r w:rsidRPr="005112D8">
        <w:rPr>
          <w:rFonts w:ascii="Times New Roman" w:hAnsi="Times New Roman"/>
          <w:szCs w:val="28"/>
        </w:rPr>
        <w:t xml:space="preserve"> стала приоритетной в воспитательно-образовательной работе с детьми. </w:t>
      </w:r>
    </w:p>
    <w:p w:rsidR="00242C7E" w:rsidRPr="005112D8" w:rsidRDefault="00242C7E" w:rsidP="007B6094">
      <w:pPr>
        <w:pStyle w:val="a5"/>
        <w:spacing w:line="360" w:lineRule="auto"/>
        <w:ind w:firstLine="851"/>
        <w:jc w:val="both"/>
        <w:rPr>
          <w:szCs w:val="28"/>
        </w:rPr>
      </w:pPr>
      <w:r w:rsidRPr="005112D8">
        <w:rPr>
          <w:szCs w:val="28"/>
        </w:rPr>
        <w:t xml:space="preserve"> Итак, данное направление является </w:t>
      </w:r>
      <w:r w:rsidRPr="005112D8">
        <w:rPr>
          <w:b/>
          <w:i/>
          <w:szCs w:val="28"/>
        </w:rPr>
        <w:t>актуальным</w:t>
      </w:r>
      <w:r w:rsidRPr="005112D8">
        <w:rPr>
          <w:szCs w:val="28"/>
        </w:rPr>
        <w:t xml:space="preserve"> для педагогической деятельности с детьми по следующим причинам: </w:t>
      </w:r>
    </w:p>
    <w:p w:rsidR="00242C7E" w:rsidRPr="005112D8" w:rsidRDefault="00242C7E" w:rsidP="007B6094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131"/>
        <w:jc w:val="both"/>
        <w:rPr>
          <w:szCs w:val="28"/>
        </w:rPr>
      </w:pPr>
      <w:r w:rsidRPr="005112D8">
        <w:rPr>
          <w:szCs w:val="28"/>
        </w:rPr>
        <w:t>Высокая заболеваемость детей;</w:t>
      </w:r>
    </w:p>
    <w:p w:rsidR="00242C7E" w:rsidRPr="005112D8" w:rsidRDefault="00242C7E" w:rsidP="007B6094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131"/>
        <w:jc w:val="both"/>
        <w:rPr>
          <w:szCs w:val="28"/>
        </w:rPr>
      </w:pPr>
      <w:r w:rsidRPr="005112D8">
        <w:rPr>
          <w:szCs w:val="28"/>
        </w:rPr>
        <w:t>Необходимость создания условий по совершенствованию формирования у детей знаний об основах физической культуры и ЗОЖ;</w:t>
      </w:r>
    </w:p>
    <w:p w:rsidR="00242C7E" w:rsidRPr="005112D8" w:rsidRDefault="00242C7E" w:rsidP="007B6094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131"/>
        <w:jc w:val="both"/>
        <w:rPr>
          <w:szCs w:val="28"/>
        </w:rPr>
      </w:pPr>
      <w:r w:rsidRPr="005112D8">
        <w:rPr>
          <w:szCs w:val="28"/>
        </w:rPr>
        <w:t>Возрастные особенности детей, т.к. возраст 3-7 лет является сенситивным периодом для начала работы по формированию ценностей здорового образа жизни и устойчивой потребности в  двигательной активности детей.</w:t>
      </w:r>
    </w:p>
    <w:p w:rsidR="00242C7E" w:rsidRDefault="00242C7E" w:rsidP="007B6094">
      <w:pPr>
        <w:pStyle w:val="a5"/>
        <w:spacing w:line="360" w:lineRule="auto"/>
        <w:ind w:firstLine="851"/>
        <w:jc w:val="both"/>
        <w:rPr>
          <w:szCs w:val="28"/>
        </w:rPr>
      </w:pPr>
      <w:r w:rsidRPr="005112D8">
        <w:rPr>
          <w:szCs w:val="28"/>
        </w:rPr>
        <w:t xml:space="preserve">Формирование ценностей ЗОЖ детей невозможно без совершенствования условий для физического и психического здоровья детей. </w:t>
      </w:r>
    </w:p>
    <w:p w:rsidR="00242C7E" w:rsidRDefault="00242C7E" w:rsidP="007B6094">
      <w:pPr>
        <w:pStyle w:val="a5"/>
        <w:spacing w:line="360" w:lineRule="auto"/>
        <w:ind w:firstLine="851"/>
        <w:jc w:val="both"/>
        <w:rPr>
          <w:szCs w:val="28"/>
        </w:rPr>
      </w:pPr>
      <w:r w:rsidRPr="005112D8">
        <w:rPr>
          <w:b/>
          <w:i/>
          <w:szCs w:val="28"/>
        </w:rPr>
        <w:t>Основная цель педагогической деятельности:</w:t>
      </w:r>
      <w:r w:rsidRPr="005112D8">
        <w:rPr>
          <w:i/>
          <w:szCs w:val="28"/>
        </w:rPr>
        <w:t xml:space="preserve"> </w:t>
      </w:r>
      <w:r w:rsidRPr="005112D8">
        <w:rPr>
          <w:szCs w:val="28"/>
        </w:rPr>
        <w:t>создание условий для оптимизации работы по физическому развитию и формированию ценностей ЗОЖ</w:t>
      </w:r>
      <w:r w:rsidR="007B6094">
        <w:rPr>
          <w:szCs w:val="28"/>
        </w:rPr>
        <w:t>.</w:t>
      </w:r>
    </w:p>
    <w:p w:rsidR="007B6094" w:rsidRDefault="007B6094" w:rsidP="007B6094">
      <w:pPr>
        <w:pStyle w:val="a5"/>
        <w:spacing w:line="360" w:lineRule="auto"/>
        <w:ind w:firstLine="851"/>
        <w:jc w:val="both"/>
        <w:rPr>
          <w:szCs w:val="28"/>
        </w:rPr>
      </w:pPr>
    </w:p>
    <w:p w:rsidR="007B6094" w:rsidRDefault="007B6094" w:rsidP="00460116">
      <w:pPr>
        <w:pStyle w:val="a5"/>
        <w:spacing w:line="360" w:lineRule="auto"/>
        <w:ind w:firstLine="851"/>
        <w:rPr>
          <w:szCs w:val="28"/>
        </w:rPr>
      </w:pPr>
    </w:p>
    <w:p w:rsidR="00242C7E" w:rsidRPr="005112D8" w:rsidRDefault="00242C7E" w:rsidP="00460116">
      <w:pPr>
        <w:pStyle w:val="a5"/>
        <w:spacing w:line="360" w:lineRule="auto"/>
        <w:outlineLvl w:val="0"/>
        <w:rPr>
          <w:szCs w:val="28"/>
        </w:rPr>
      </w:pPr>
      <w:r w:rsidRPr="005112D8">
        <w:rPr>
          <w:b/>
          <w:i/>
          <w:szCs w:val="28"/>
        </w:rPr>
        <w:lastRenderedPageBreak/>
        <w:t>Задачи:</w:t>
      </w:r>
      <w:r w:rsidRPr="005112D8">
        <w:rPr>
          <w:szCs w:val="28"/>
        </w:rPr>
        <w:t xml:space="preserve"> </w:t>
      </w:r>
    </w:p>
    <w:p w:rsidR="00242C7E" w:rsidRPr="005112D8" w:rsidRDefault="00242C7E" w:rsidP="007B6094">
      <w:pPr>
        <w:pStyle w:val="a5"/>
        <w:spacing w:line="360" w:lineRule="auto"/>
        <w:jc w:val="both"/>
        <w:rPr>
          <w:szCs w:val="28"/>
        </w:rPr>
      </w:pPr>
      <w:r w:rsidRPr="005112D8">
        <w:rPr>
          <w:szCs w:val="28"/>
        </w:rPr>
        <w:t>1.Формировать  жизненно-необходимые двигательные умения и навыки ребенка в соответствии с его индивидуальными особенностями и возможностями, развитие физических качеств.</w:t>
      </w:r>
    </w:p>
    <w:p w:rsidR="00242C7E" w:rsidRPr="005112D8" w:rsidRDefault="00242C7E" w:rsidP="007B6094">
      <w:pPr>
        <w:pStyle w:val="a5"/>
        <w:spacing w:line="360" w:lineRule="auto"/>
        <w:jc w:val="both"/>
        <w:rPr>
          <w:szCs w:val="28"/>
        </w:rPr>
      </w:pPr>
      <w:r w:rsidRPr="005112D8">
        <w:rPr>
          <w:szCs w:val="28"/>
        </w:rPr>
        <w:t>2.Обеспечить условия для реализации потребности детей в двигательной активности.</w:t>
      </w:r>
    </w:p>
    <w:p w:rsidR="00242C7E" w:rsidRPr="005112D8" w:rsidRDefault="00242C7E" w:rsidP="007B6094">
      <w:pPr>
        <w:pStyle w:val="a5"/>
        <w:spacing w:line="360" w:lineRule="auto"/>
        <w:jc w:val="both"/>
        <w:rPr>
          <w:szCs w:val="28"/>
        </w:rPr>
      </w:pPr>
      <w:r w:rsidRPr="005112D8">
        <w:rPr>
          <w:szCs w:val="28"/>
        </w:rPr>
        <w:t>3.Сформировать убеждения о ценности ЗОЖ.</w:t>
      </w:r>
    </w:p>
    <w:p w:rsidR="00242C7E" w:rsidRPr="005112D8" w:rsidRDefault="00242C7E" w:rsidP="00460116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112D8">
        <w:rPr>
          <w:rFonts w:ascii="Times New Roman" w:hAnsi="Times New Roman"/>
          <w:sz w:val="28"/>
          <w:szCs w:val="28"/>
        </w:rPr>
        <w:t>При практической реализации поставленных задач основывались на следующих</w:t>
      </w:r>
      <w:r w:rsidRPr="005112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12D8">
        <w:rPr>
          <w:rFonts w:ascii="Times New Roman" w:hAnsi="Times New Roman"/>
          <w:sz w:val="28"/>
          <w:szCs w:val="28"/>
        </w:rPr>
        <w:t xml:space="preserve">основных </w:t>
      </w:r>
      <w:r w:rsidRPr="005112D8">
        <w:rPr>
          <w:rFonts w:ascii="Times New Roman" w:hAnsi="Times New Roman"/>
          <w:b/>
          <w:i/>
          <w:sz w:val="28"/>
          <w:szCs w:val="28"/>
        </w:rPr>
        <w:t xml:space="preserve">принципах </w:t>
      </w:r>
      <w:proofErr w:type="spellStart"/>
      <w:r w:rsidRPr="005112D8">
        <w:rPr>
          <w:rFonts w:ascii="Times New Roman" w:hAnsi="Times New Roman"/>
          <w:b/>
          <w:i/>
          <w:sz w:val="28"/>
          <w:szCs w:val="28"/>
        </w:rPr>
        <w:t>здоровьесберегающих</w:t>
      </w:r>
      <w:proofErr w:type="spellEnd"/>
      <w:r w:rsidRPr="005112D8">
        <w:rPr>
          <w:rFonts w:ascii="Times New Roman" w:hAnsi="Times New Roman"/>
          <w:b/>
          <w:i/>
          <w:sz w:val="28"/>
          <w:szCs w:val="28"/>
        </w:rPr>
        <w:t xml:space="preserve"> технологий:</w:t>
      </w:r>
    </w:p>
    <w:p w:rsidR="00242C7E" w:rsidRPr="005112D8" w:rsidRDefault="00242C7E" w:rsidP="00460116">
      <w:pPr>
        <w:pStyle w:val="5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5112D8">
        <w:rPr>
          <w:b w:val="0"/>
          <w:bCs w:val="0"/>
          <w:sz w:val="28"/>
          <w:szCs w:val="28"/>
        </w:rPr>
        <w:t>Гуманизации</w:t>
      </w:r>
      <w:r w:rsidRPr="005112D8">
        <w:rPr>
          <w:sz w:val="28"/>
          <w:szCs w:val="28"/>
        </w:rPr>
        <w:t xml:space="preserve"> </w:t>
      </w:r>
      <w:r w:rsidRPr="005112D8">
        <w:rPr>
          <w:b w:val="0"/>
          <w:bCs w:val="0"/>
          <w:i w:val="0"/>
          <w:iCs w:val="0"/>
          <w:sz w:val="28"/>
          <w:szCs w:val="28"/>
        </w:rPr>
        <w:t>– приоритетность личностного, индивидуального развития в организации педагогического процесса с детьми.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2D8">
        <w:rPr>
          <w:rFonts w:ascii="Times New Roman" w:hAnsi="Times New Roman"/>
          <w:i/>
          <w:iCs/>
          <w:sz w:val="28"/>
          <w:szCs w:val="28"/>
        </w:rPr>
        <w:t>Учета возрастных и индивидуальных особенностей ребенка</w:t>
      </w:r>
      <w:r w:rsidRPr="005112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112D8">
        <w:rPr>
          <w:rFonts w:ascii="Times New Roman" w:hAnsi="Times New Roman"/>
          <w:sz w:val="28"/>
          <w:szCs w:val="28"/>
        </w:rPr>
        <w:t xml:space="preserve">– необходимость использования первичной диагностики здоровья и </w:t>
      </w:r>
      <w:proofErr w:type="spellStart"/>
      <w:r w:rsidRPr="005112D8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культуры дошкольников, а также учет ее результатов и основных новообразований возраста в ходе организации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педагогического процесса.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2D8">
        <w:rPr>
          <w:rFonts w:ascii="Times New Roman" w:hAnsi="Times New Roman"/>
          <w:i/>
          <w:iCs/>
          <w:sz w:val="28"/>
          <w:szCs w:val="28"/>
        </w:rPr>
        <w:t>Профессионального сотрудничества и сотворчества</w:t>
      </w:r>
      <w:r w:rsidRPr="005112D8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5112D8">
        <w:rPr>
          <w:rFonts w:ascii="Times New Roman" w:hAnsi="Times New Roman"/>
          <w:sz w:val="28"/>
          <w:szCs w:val="28"/>
        </w:rPr>
        <w:t xml:space="preserve">что означает обязательное профессиональное взаимодействие воспитателя, специалистов в процессе организации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здоровьеобогащающего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педагогического процесса, а также тесное сотрудничество с семьей ребенка в контексте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5112D8">
        <w:rPr>
          <w:rFonts w:ascii="Times New Roman" w:hAnsi="Times New Roman"/>
          <w:sz w:val="28"/>
          <w:szCs w:val="28"/>
        </w:rPr>
        <w:t>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2D8">
        <w:rPr>
          <w:rFonts w:ascii="Times New Roman" w:hAnsi="Times New Roman"/>
          <w:i/>
          <w:iCs/>
          <w:sz w:val="28"/>
          <w:szCs w:val="28"/>
        </w:rPr>
        <w:t xml:space="preserve">Систематичности и последовательности в организации </w:t>
      </w:r>
      <w:proofErr w:type="spellStart"/>
      <w:r w:rsidRPr="005112D8">
        <w:rPr>
          <w:rFonts w:ascii="Times New Roman" w:hAnsi="Times New Roman"/>
          <w:i/>
          <w:iCs/>
          <w:sz w:val="28"/>
          <w:szCs w:val="28"/>
        </w:rPr>
        <w:t>здоровьесберегающего</w:t>
      </w:r>
      <w:proofErr w:type="spellEnd"/>
      <w:r w:rsidRPr="005112D8">
        <w:rPr>
          <w:rFonts w:ascii="Times New Roman" w:hAnsi="Times New Roman"/>
          <w:i/>
          <w:iCs/>
          <w:sz w:val="28"/>
          <w:szCs w:val="28"/>
        </w:rPr>
        <w:t xml:space="preserve"> и </w:t>
      </w:r>
      <w:proofErr w:type="spellStart"/>
      <w:r w:rsidRPr="005112D8">
        <w:rPr>
          <w:rFonts w:ascii="Times New Roman" w:hAnsi="Times New Roman"/>
          <w:i/>
          <w:iCs/>
          <w:sz w:val="28"/>
          <w:szCs w:val="28"/>
        </w:rPr>
        <w:t>здоровьеобогащающего</w:t>
      </w:r>
      <w:proofErr w:type="spellEnd"/>
      <w:r w:rsidRPr="005112D8">
        <w:rPr>
          <w:rFonts w:ascii="Times New Roman" w:hAnsi="Times New Roman"/>
          <w:i/>
          <w:iCs/>
          <w:sz w:val="28"/>
          <w:szCs w:val="28"/>
        </w:rPr>
        <w:t xml:space="preserve"> процесса.</w:t>
      </w:r>
      <w:r w:rsidRPr="005112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112D8">
        <w:rPr>
          <w:rFonts w:ascii="Times New Roman" w:hAnsi="Times New Roman"/>
          <w:sz w:val="28"/>
          <w:szCs w:val="28"/>
        </w:rPr>
        <w:t xml:space="preserve">Принцип предполагает систематическую работу по оздоровлению и воспитанию </w:t>
      </w:r>
      <w:proofErr w:type="spellStart"/>
      <w:r w:rsidRPr="005112D8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культуры дошкольников, постепенное усложнение содержания и приемов работы с детьми на разных этапах.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12D8">
        <w:rPr>
          <w:rFonts w:ascii="Times New Roman" w:hAnsi="Times New Roman"/>
          <w:i/>
          <w:iCs/>
          <w:sz w:val="28"/>
          <w:szCs w:val="28"/>
        </w:rPr>
        <w:t>Синкретичности</w:t>
      </w:r>
      <w:proofErr w:type="spellEnd"/>
      <w:r w:rsidRPr="005112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112D8">
        <w:rPr>
          <w:rFonts w:ascii="Times New Roman" w:hAnsi="Times New Roman"/>
          <w:sz w:val="28"/>
          <w:szCs w:val="28"/>
        </w:rPr>
        <w:t xml:space="preserve">– объединение разнообразных методов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12D8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5112D8">
        <w:rPr>
          <w:rFonts w:ascii="Times New Roman" w:hAnsi="Times New Roman"/>
          <w:sz w:val="28"/>
          <w:szCs w:val="28"/>
        </w:rPr>
        <w:t xml:space="preserve">, а также объединение различных способов детской деятельности, позволяющих ребенку наиболее полно и самостоятельно проявлять себя, получая удовлетворение от </w:t>
      </w:r>
      <w:r w:rsidRPr="005112D8">
        <w:rPr>
          <w:rFonts w:ascii="Times New Roman" w:hAnsi="Times New Roman"/>
          <w:sz w:val="28"/>
          <w:szCs w:val="28"/>
        </w:rPr>
        <w:lastRenderedPageBreak/>
        <w:t>познания и реализации своих возможностей, испытывая эмоциональный комфорт.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2D8">
        <w:rPr>
          <w:rFonts w:ascii="Times New Roman" w:hAnsi="Times New Roman"/>
          <w:i/>
          <w:sz w:val="28"/>
          <w:szCs w:val="28"/>
        </w:rPr>
        <w:t xml:space="preserve"> Принцип активного деятеля</w:t>
      </w:r>
      <w:r w:rsidRPr="005112D8">
        <w:rPr>
          <w:rFonts w:ascii="Times New Roman" w:hAnsi="Times New Roman"/>
          <w:sz w:val="28"/>
          <w:szCs w:val="28"/>
        </w:rPr>
        <w:t xml:space="preserve"> подразумевает создание условий для развития, воспитания и оздоровления детей, которые стимулируют его активность в деятельности, принцип способствует преобразованию пассивной позиции личности в активную.</w:t>
      </w:r>
    </w:p>
    <w:p w:rsidR="00242C7E" w:rsidRPr="005112D8" w:rsidRDefault="00242C7E" w:rsidP="004601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2D8">
        <w:rPr>
          <w:rFonts w:ascii="Times New Roman" w:hAnsi="Times New Roman"/>
          <w:sz w:val="28"/>
          <w:szCs w:val="28"/>
        </w:rPr>
        <w:t>Реализация данной системы работы базируется на комплексном подходе в педагогической деятельности с детьми.</w:t>
      </w:r>
    </w:p>
    <w:p w:rsidR="00242C7E" w:rsidRDefault="00242C7E" w:rsidP="00460116">
      <w:pPr>
        <w:pStyle w:val="a5"/>
        <w:spacing w:line="360" w:lineRule="auto"/>
        <w:ind w:firstLine="851"/>
        <w:jc w:val="both"/>
        <w:rPr>
          <w:b/>
          <w:color w:val="FF0000"/>
          <w:szCs w:val="28"/>
        </w:rPr>
      </w:pP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b/>
          <w:szCs w:val="28"/>
        </w:rPr>
      </w:pPr>
      <w:r w:rsidRPr="000851C6">
        <w:rPr>
          <w:b/>
          <w:szCs w:val="28"/>
        </w:rPr>
        <w:t>Организационно-педагогические условия.</w:t>
      </w: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szCs w:val="28"/>
        </w:rPr>
      </w:pPr>
      <w:r w:rsidRPr="000851C6">
        <w:rPr>
          <w:szCs w:val="28"/>
        </w:rPr>
        <w:t>Реализация целей по созданию условий для формирования ЗОЖ осуществляется в различных формах организации:</w:t>
      </w: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szCs w:val="28"/>
        </w:rPr>
      </w:pPr>
      <w:r w:rsidRPr="000851C6">
        <w:rPr>
          <w:i/>
          <w:szCs w:val="28"/>
        </w:rPr>
        <w:t xml:space="preserve">- непрерывно непосредственно-образовательной деятельности </w:t>
      </w:r>
      <w:r w:rsidRPr="000851C6">
        <w:rPr>
          <w:szCs w:val="28"/>
        </w:rPr>
        <w:t>(речевое и познавательное развитие, физкультурные занятия в зале и на воздухе, в ходе ННОД - организуются физкультминутки, динамические паузы, артикуляционные гимнастики);</w:t>
      </w: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szCs w:val="28"/>
        </w:rPr>
      </w:pPr>
      <w:r w:rsidRPr="000851C6">
        <w:rPr>
          <w:i/>
          <w:szCs w:val="28"/>
        </w:rPr>
        <w:t xml:space="preserve">- совместной деятельности с детьми </w:t>
      </w:r>
      <w:r w:rsidRPr="000851C6">
        <w:rPr>
          <w:szCs w:val="28"/>
        </w:rPr>
        <w:t>(проводятся беседы и игровые образовательные ситуации по ЗОЖ 1 раз в неделю во второй половине дня на темы: «Для чего человеку нужно уметь бегать (ползать)?», «Зачем мы спим», «Предметы личной гигиены» и др.);</w:t>
      </w: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szCs w:val="28"/>
        </w:rPr>
      </w:pPr>
      <w:r w:rsidRPr="000851C6">
        <w:rPr>
          <w:i/>
          <w:szCs w:val="28"/>
        </w:rPr>
        <w:t>- самостоятельной деятельности детей</w:t>
      </w:r>
      <w:r w:rsidRPr="000851C6">
        <w:rPr>
          <w:szCs w:val="28"/>
        </w:rPr>
        <w:t xml:space="preserve"> (в специально созданных игровых и развивающих центрах группы через дидактические, развивающие, сюжетно- ролевые игры);</w:t>
      </w:r>
    </w:p>
    <w:p w:rsidR="00242C7E" w:rsidRPr="000851C6" w:rsidRDefault="00242C7E" w:rsidP="00460116">
      <w:pPr>
        <w:shd w:val="clear" w:color="auto" w:fill="FFFFFF"/>
        <w:spacing w:after="0" w:line="360" w:lineRule="auto"/>
        <w:ind w:right="14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1C6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0851C6">
        <w:rPr>
          <w:rFonts w:ascii="Times New Roman" w:hAnsi="Times New Roman"/>
          <w:i/>
          <w:sz w:val="28"/>
          <w:szCs w:val="28"/>
          <w:lang w:eastAsia="ru-RU"/>
        </w:rPr>
        <w:t>организация различных видов гимнастик:</w:t>
      </w:r>
      <w:r w:rsidRPr="000851C6">
        <w:rPr>
          <w:rFonts w:ascii="Times New Roman" w:hAnsi="Times New Roman"/>
          <w:sz w:val="28"/>
          <w:szCs w:val="28"/>
          <w:lang w:eastAsia="ru-RU"/>
        </w:rPr>
        <w:t xml:space="preserve"> утренняя гимнастика,  ленивая гимнастики после дневного сна (игровые комплексы упражнений для рук, туловища, ног выполняются, лежа в  кроватях), гимнастика для глаз в ходе образовательной деятельности, дыхательная гимнастика;</w:t>
      </w:r>
    </w:p>
    <w:p w:rsidR="00242C7E" w:rsidRPr="000851C6" w:rsidRDefault="00242C7E" w:rsidP="00460116">
      <w:pPr>
        <w:pStyle w:val="a5"/>
        <w:spacing w:line="360" w:lineRule="auto"/>
        <w:ind w:firstLine="851"/>
        <w:jc w:val="both"/>
        <w:rPr>
          <w:szCs w:val="28"/>
        </w:rPr>
      </w:pPr>
      <w:r w:rsidRPr="000851C6">
        <w:rPr>
          <w:i/>
          <w:szCs w:val="28"/>
        </w:rPr>
        <w:t>- проведение оздоровительных мероприятий</w:t>
      </w:r>
      <w:r w:rsidRPr="000851C6">
        <w:rPr>
          <w:i/>
        </w:rPr>
        <w:t xml:space="preserve"> </w:t>
      </w:r>
      <w:r w:rsidRPr="000851C6">
        <w:rPr>
          <w:i/>
          <w:szCs w:val="28"/>
        </w:rPr>
        <w:t>(</w:t>
      </w:r>
      <w:r w:rsidRPr="000851C6">
        <w:rPr>
          <w:szCs w:val="28"/>
        </w:rPr>
        <w:t xml:space="preserve">закаливание с учетом индивидуальных возможностей ребенка, ходьба босиком по корригирующим дорожкам, солевые дорожки, полоскание рта водой после </w:t>
      </w:r>
      <w:r w:rsidRPr="000851C6">
        <w:rPr>
          <w:szCs w:val="28"/>
        </w:rPr>
        <w:lastRenderedPageBreak/>
        <w:t>каждого приема пищи, облегченная одежда, обширное умывание, утренний прием на свежем воздухе в летний период, сон с доступом воздуха + 19С, + 17С, солнечные ванны, максимальное пребывание детей на свежем воздухе);</w:t>
      </w:r>
    </w:p>
    <w:p w:rsidR="00242C7E" w:rsidRPr="000851C6" w:rsidRDefault="00242C7E" w:rsidP="00460116">
      <w:pPr>
        <w:pStyle w:val="4"/>
        <w:spacing w:before="0" w:after="0" w:line="360" w:lineRule="auto"/>
        <w:jc w:val="both"/>
        <w:rPr>
          <w:b w:val="0"/>
          <w:i/>
        </w:rPr>
      </w:pPr>
      <w:r w:rsidRPr="000851C6">
        <w:tab/>
      </w:r>
      <w:r w:rsidRPr="000851C6">
        <w:rPr>
          <w:b w:val="0"/>
          <w:i/>
        </w:rPr>
        <w:t>- организация гигиенического режима</w:t>
      </w:r>
      <w:r w:rsidRPr="000851C6">
        <w:t xml:space="preserve"> </w:t>
      </w:r>
      <w:r w:rsidRPr="000851C6">
        <w:rPr>
          <w:b w:val="0"/>
        </w:rPr>
        <w:t xml:space="preserve">(режим проветривания помещений, режим </w:t>
      </w:r>
      <w:proofErr w:type="spellStart"/>
      <w:r w:rsidRPr="000851C6">
        <w:rPr>
          <w:b w:val="0"/>
        </w:rPr>
        <w:t>кварцевания</w:t>
      </w:r>
      <w:proofErr w:type="spellEnd"/>
      <w:r w:rsidRPr="000851C6">
        <w:rPr>
          <w:b w:val="0"/>
        </w:rPr>
        <w:t>, обеспечение температурного режима и чистоты воздуха, обеспечение чистоты среды, смена и маркировка постельного белья, мытье игрушек);</w:t>
      </w:r>
    </w:p>
    <w:p w:rsidR="00242C7E" w:rsidRPr="000851C6" w:rsidRDefault="00242C7E" w:rsidP="00460116">
      <w:pPr>
        <w:pStyle w:val="22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851C6">
        <w:tab/>
        <w:t xml:space="preserve">- </w:t>
      </w:r>
      <w:r w:rsidRPr="000851C6">
        <w:rPr>
          <w:rFonts w:ascii="Times New Roman" w:hAnsi="Times New Roman"/>
          <w:i/>
          <w:sz w:val="28"/>
          <w:szCs w:val="28"/>
        </w:rPr>
        <w:t>создание безопасной среды жизнедеятельности ребенка в ДОУ</w:t>
      </w:r>
      <w:r w:rsidRPr="000851C6">
        <w:t xml:space="preserve">      </w:t>
      </w:r>
      <w:r w:rsidRPr="000851C6">
        <w:rPr>
          <w:rFonts w:ascii="Times New Roman" w:hAnsi="Times New Roman"/>
          <w:sz w:val="28"/>
          <w:szCs w:val="28"/>
        </w:rPr>
        <w:t>(подбор мебели с учетом антропометрических данных, подготовка участка для правильной и безопасной прогулки, качество проведения утреннего приема,  своевременная изоляция больного ребенка).</w:t>
      </w:r>
    </w:p>
    <w:p w:rsidR="00242C7E" w:rsidRDefault="00242C7E" w:rsidP="00460116">
      <w:pPr>
        <w:pStyle w:val="3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6DA7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0A3D">
        <w:rPr>
          <w:rFonts w:ascii="Times New Roman" w:hAnsi="Times New Roman"/>
          <w:b/>
          <w:sz w:val="28"/>
          <w:szCs w:val="28"/>
          <w:lang w:eastAsia="ru-RU"/>
        </w:rPr>
        <w:t>Социокультурные условия.</w:t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A3D">
        <w:rPr>
          <w:rFonts w:ascii="Times New Roman" w:hAnsi="Times New Roman"/>
          <w:sz w:val="28"/>
          <w:szCs w:val="28"/>
          <w:lang w:eastAsia="ru-RU"/>
        </w:rPr>
        <w:t xml:space="preserve">Успешность образовательной </w:t>
      </w:r>
      <w:r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Pr="00580A3D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580A3D">
        <w:rPr>
          <w:rFonts w:ascii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580A3D">
        <w:rPr>
          <w:rFonts w:ascii="Times New Roman" w:hAnsi="Times New Roman"/>
          <w:sz w:val="28"/>
          <w:szCs w:val="28"/>
          <w:lang w:eastAsia="ru-RU"/>
        </w:rPr>
        <w:t xml:space="preserve"> достигается при тесном </w:t>
      </w:r>
      <w:r w:rsidRPr="00580A3D">
        <w:rPr>
          <w:rFonts w:ascii="Times New Roman" w:hAnsi="Times New Roman"/>
          <w:b/>
          <w:sz w:val="28"/>
          <w:szCs w:val="28"/>
          <w:lang w:eastAsia="ru-RU"/>
        </w:rPr>
        <w:t>сотрудничестве с семьей</w:t>
      </w:r>
      <w:r w:rsidRPr="00580A3D">
        <w:rPr>
          <w:rFonts w:ascii="Times New Roman" w:hAnsi="Times New Roman"/>
          <w:sz w:val="28"/>
          <w:szCs w:val="28"/>
          <w:lang w:eastAsia="ru-RU"/>
        </w:rPr>
        <w:t>, которое включает в себя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консультаций и тематических родительских собраний в различных формах на темы:</w:t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0B9">
        <w:rPr>
          <w:rFonts w:ascii="Times New Roman" w:hAnsi="Times New Roman"/>
          <w:i/>
          <w:sz w:val="28"/>
          <w:szCs w:val="28"/>
          <w:lang w:eastAsia="ru-RU"/>
        </w:rPr>
        <w:t>Родительские собрания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темы:  </w:t>
      </w:r>
      <w:r w:rsidRPr="00DD2630">
        <w:rPr>
          <w:rFonts w:ascii="Times New Roman" w:hAnsi="Times New Roman"/>
          <w:sz w:val="28"/>
          <w:szCs w:val="28"/>
          <w:lang w:eastAsia="ru-RU"/>
        </w:rPr>
        <w:t>«Игровая гимнастика дома»,</w:t>
      </w:r>
      <w:r w:rsidRPr="006840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«Спортивный уголок дома»;</w:t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0B9">
        <w:rPr>
          <w:rFonts w:ascii="Times New Roman" w:hAnsi="Times New Roman"/>
          <w:i/>
          <w:sz w:val="28"/>
          <w:szCs w:val="28"/>
          <w:lang w:eastAsia="ru-RU"/>
        </w:rPr>
        <w:t xml:space="preserve">Консультации и стендовый материал: </w:t>
      </w:r>
      <w:r w:rsidRPr="00DD2630">
        <w:rPr>
          <w:rFonts w:ascii="Times New Roman" w:hAnsi="Times New Roman"/>
          <w:sz w:val="28"/>
          <w:szCs w:val="28"/>
          <w:lang w:eastAsia="ru-RU"/>
        </w:rPr>
        <w:t xml:space="preserve"> «Родителям о питании», «Польза белого и черного хлеба», «Для чего нам нужны витамины»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42C7E" w:rsidRDefault="00242C7E" w:rsidP="00460116">
      <w:pPr>
        <w:shd w:val="clear" w:color="auto" w:fill="FFFFFF"/>
        <w:spacing w:after="0" w:line="360" w:lineRule="auto"/>
        <w:ind w:right="14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0B9">
        <w:rPr>
          <w:rFonts w:ascii="Times New Roman" w:hAnsi="Times New Roman"/>
          <w:i/>
          <w:sz w:val="28"/>
          <w:szCs w:val="28"/>
          <w:lang w:eastAsia="ru-RU"/>
        </w:rPr>
        <w:t>анкетирование и опросники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DD2630">
        <w:rPr>
          <w:rFonts w:ascii="Times New Roman" w:hAnsi="Times New Roman"/>
          <w:sz w:val="28"/>
          <w:szCs w:val="28"/>
          <w:lang w:eastAsia="ru-RU"/>
        </w:rPr>
        <w:t xml:space="preserve"> «Семейный досуг», «Телевидение: за и </w:t>
      </w:r>
      <w:r>
        <w:rPr>
          <w:rFonts w:ascii="Times New Roman" w:hAnsi="Times New Roman"/>
          <w:sz w:val="28"/>
          <w:szCs w:val="28"/>
          <w:lang w:eastAsia="ru-RU"/>
        </w:rPr>
        <w:t>против», «Лекарства или травы»</w:t>
      </w:r>
      <w:r w:rsidRPr="00DD2630">
        <w:rPr>
          <w:rFonts w:ascii="Times New Roman" w:hAnsi="Times New Roman"/>
          <w:sz w:val="28"/>
          <w:szCs w:val="28"/>
          <w:lang w:eastAsia="ru-RU"/>
        </w:rPr>
        <w:t>;</w:t>
      </w:r>
    </w:p>
    <w:p w:rsidR="00242C7E" w:rsidRDefault="00242C7E" w:rsidP="0046011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630">
        <w:rPr>
          <w:rFonts w:ascii="Times New Roman" w:hAnsi="Times New Roman"/>
          <w:sz w:val="28"/>
          <w:szCs w:val="28"/>
          <w:lang w:eastAsia="ru-RU"/>
        </w:rPr>
        <w:t>организация совместных физкультурны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DD2630">
        <w:rPr>
          <w:rFonts w:ascii="Times New Roman" w:hAnsi="Times New Roman"/>
          <w:sz w:val="28"/>
          <w:szCs w:val="28"/>
          <w:lang w:eastAsia="ru-RU"/>
        </w:rPr>
        <w:t xml:space="preserve"> досугов, пра</w:t>
      </w:r>
      <w:r>
        <w:rPr>
          <w:rFonts w:ascii="Times New Roman" w:hAnsi="Times New Roman"/>
          <w:sz w:val="28"/>
          <w:szCs w:val="28"/>
          <w:lang w:eastAsia="ru-RU"/>
        </w:rPr>
        <w:t>здников, развлечений, викторин</w:t>
      </w:r>
      <w:r w:rsidRPr="00DD2630">
        <w:rPr>
          <w:rFonts w:ascii="Times New Roman" w:hAnsi="Times New Roman"/>
          <w:sz w:val="28"/>
          <w:szCs w:val="28"/>
          <w:lang w:eastAsia="ru-RU"/>
        </w:rPr>
        <w:t>: «Папа, мама я – спортивная семья», «Дни здоровья», Зимняя малая олимпиада</w:t>
      </w:r>
      <w:r>
        <w:rPr>
          <w:rFonts w:ascii="Times New Roman" w:hAnsi="Times New Roman"/>
          <w:sz w:val="28"/>
          <w:szCs w:val="28"/>
          <w:lang w:eastAsia="ru-RU"/>
        </w:rPr>
        <w:t>», «Вместе с папой»;</w:t>
      </w:r>
    </w:p>
    <w:p w:rsidR="00242C7E" w:rsidRDefault="00242C7E" w:rsidP="0046011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1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интерактивное общение на страничках официального сайта детского сада</w:t>
      </w:r>
      <w:r w:rsidRPr="001417B0">
        <w:rPr>
          <w:rFonts w:ascii="Times New Roman" w:hAnsi="Times New Roman"/>
          <w:sz w:val="28"/>
          <w:szCs w:val="28"/>
          <w:lang w:eastAsia="ru-RU"/>
        </w:rPr>
        <w:t>:  «</w:t>
      </w:r>
      <w:r>
        <w:rPr>
          <w:rFonts w:ascii="Times New Roman" w:hAnsi="Times New Roman"/>
          <w:sz w:val="28"/>
          <w:szCs w:val="28"/>
          <w:lang w:eastAsia="ru-RU"/>
        </w:rPr>
        <w:t>Электронный п</w:t>
      </w:r>
      <w:r w:rsidRPr="001417B0">
        <w:rPr>
          <w:rFonts w:ascii="Times New Roman" w:hAnsi="Times New Roman"/>
          <w:sz w:val="28"/>
          <w:szCs w:val="28"/>
          <w:lang w:eastAsia="ru-RU"/>
        </w:rPr>
        <w:t>очтовый ящик», рубрик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417B0">
        <w:rPr>
          <w:rFonts w:ascii="Times New Roman" w:hAnsi="Times New Roman"/>
          <w:sz w:val="28"/>
          <w:szCs w:val="28"/>
          <w:lang w:eastAsia="ru-RU"/>
        </w:rPr>
        <w:t xml:space="preserve"> заочного общения «Вы спрашивали – мы отвечаем», </w:t>
      </w:r>
      <w:r>
        <w:rPr>
          <w:rFonts w:ascii="Times New Roman" w:hAnsi="Times New Roman"/>
          <w:sz w:val="28"/>
          <w:szCs w:val="28"/>
          <w:lang w:eastAsia="ru-RU"/>
        </w:rPr>
        <w:t xml:space="preserve">«Если хочешь быть здоров», </w:t>
      </w:r>
      <w:r w:rsidRPr="001417B0">
        <w:rPr>
          <w:rFonts w:ascii="Times New Roman" w:hAnsi="Times New Roman"/>
          <w:sz w:val="28"/>
          <w:szCs w:val="28"/>
          <w:lang w:eastAsia="ru-RU"/>
        </w:rPr>
        <w:t>что позволяет планировать дальнейшую работу с учётом   интересов родителей.</w:t>
      </w:r>
    </w:p>
    <w:p w:rsidR="00242C7E" w:rsidRDefault="00242C7E" w:rsidP="00460116">
      <w:pPr>
        <w:pStyle w:val="a3"/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2C7E" w:rsidRDefault="00242C7E" w:rsidP="00460116">
      <w:pPr>
        <w:pStyle w:val="a3"/>
        <w:shd w:val="clear" w:color="auto" w:fill="FFFFFF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2C7E" w:rsidRPr="00460116" w:rsidRDefault="00242C7E" w:rsidP="00460116">
      <w:pPr>
        <w:pStyle w:val="a3"/>
        <w:shd w:val="clear" w:color="auto" w:fill="FFFFFF"/>
        <w:spacing w:after="0" w:line="360" w:lineRule="auto"/>
        <w:ind w:righ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0116">
        <w:rPr>
          <w:rFonts w:ascii="Times New Roman" w:hAnsi="Times New Roman"/>
          <w:b/>
          <w:sz w:val="28"/>
          <w:szCs w:val="28"/>
          <w:lang w:eastAsia="ru-RU"/>
        </w:rPr>
        <w:t>Предметно-пространственная развивающая среда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>Предметно-развивающая среда в группе соответствует требованиям федерального государственного образовательного стандарта дошкольного образования и выстроена на принципах: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0116">
        <w:rPr>
          <w:rFonts w:ascii="Times New Roman" w:hAnsi="Times New Roman"/>
          <w:sz w:val="28"/>
          <w:szCs w:val="28"/>
        </w:rPr>
        <w:t>трансформируемости</w:t>
      </w:r>
      <w:proofErr w:type="spellEnd"/>
      <w:r w:rsidRPr="00460116">
        <w:rPr>
          <w:rFonts w:ascii="Times New Roman" w:hAnsi="Times New Roman"/>
          <w:sz w:val="28"/>
          <w:szCs w:val="28"/>
        </w:rPr>
        <w:t xml:space="preserve"> пространства, 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 xml:space="preserve">- вариативности материала, 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 xml:space="preserve">- доступности для детей и безопасности, 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>- содержательной насыщенности и сменяемости пособий.</w:t>
      </w:r>
    </w:p>
    <w:p w:rsidR="00242C7E" w:rsidRPr="00460116" w:rsidRDefault="00242C7E" w:rsidP="00460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16">
        <w:rPr>
          <w:rFonts w:ascii="Times New Roman" w:hAnsi="Times New Roman"/>
          <w:sz w:val="28"/>
          <w:szCs w:val="28"/>
        </w:rPr>
        <w:t>Так, центры активности детей дополняются в течение года пособиями и материалами в зависимости от тематики образовательной программы, интересов и потребностей детей.</w:t>
      </w:r>
    </w:p>
    <w:p w:rsidR="00242C7E" w:rsidRPr="00460116" w:rsidRDefault="00242C7E" w:rsidP="00460116">
      <w:pPr>
        <w:pStyle w:val="a3"/>
        <w:shd w:val="clear" w:color="auto" w:fill="FFFFFF"/>
        <w:spacing w:after="0" w:line="360" w:lineRule="auto"/>
        <w:ind w:left="0" w:right="14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0116">
        <w:rPr>
          <w:rFonts w:ascii="Times New Roman" w:hAnsi="Times New Roman"/>
          <w:sz w:val="28"/>
          <w:szCs w:val="28"/>
          <w:lang w:eastAsia="ru-RU"/>
        </w:rPr>
        <w:t xml:space="preserve">Содержание центров активности по </w:t>
      </w:r>
      <w:proofErr w:type="spellStart"/>
      <w:r w:rsidRPr="00460116">
        <w:rPr>
          <w:rFonts w:ascii="Times New Roman" w:hAnsi="Times New Roman"/>
          <w:sz w:val="28"/>
          <w:szCs w:val="28"/>
          <w:lang w:eastAsia="ru-RU"/>
        </w:rPr>
        <w:t>здоровьесебережению</w:t>
      </w:r>
      <w:proofErr w:type="spellEnd"/>
      <w:r w:rsidRPr="00460116">
        <w:rPr>
          <w:rFonts w:ascii="Times New Roman" w:hAnsi="Times New Roman"/>
          <w:sz w:val="28"/>
          <w:szCs w:val="28"/>
          <w:lang w:eastAsia="ru-RU"/>
        </w:rPr>
        <w:t xml:space="preserve"> детей и физическому развитию представлено в </w:t>
      </w:r>
      <w:r w:rsidRPr="00460116">
        <w:rPr>
          <w:rFonts w:ascii="Times New Roman" w:hAnsi="Times New Roman"/>
          <w:b/>
          <w:sz w:val="28"/>
          <w:szCs w:val="28"/>
          <w:lang w:eastAsia="ru-RU"/>
        </w:rPr>
        <w:t>паспорте центра</w:t>
      </w:r>
      <w:r w:rsidRPr="004601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116">
        <w:rPr>
          <w:rFonts w:ascii="Times New Roman" w:hAnsi="Times New Roman"/>
          <w:b/>
          <w:sz w:val="28"/>
          <w:szCs w:val="28"/>
          <w:lang w:eastAsia="ru-RU"/>
        </w:rPr>
        <w:t xml:space="preserve">спорта и здоровья </w:t>
      </w:r>
      <w:r w:rsidRPr="00460116">
        <w:rPr>
          <w:rFonts w:ascii="Times New Roman" w:hAnsi="Times New Roman"/>
          <w:i/>
          <w:sz w:val="28"/>
          <w:szCs w:val="28"/>
          <w:lang w:eastAsia="ru-RU"/>
        </w:rPr>
        <w:t>(Приложение 1).</w:t>
      </w:r>
    </w:p>
    <w:p w:rsidR="00242C7E" w:rsidRDefault="00242C7E" w:rsidP="00460116">
      <w:pPr>
        <w:pStyle w:val="a4"/>
        <w:spacing w:line="360" w:lineRule="auto"/>
      </w:pPr>
      <w:r w:rsidRPr="00ED64E5">
        <w:t xml:space="preserve">  </w:t>
      </w:r>
    </w:p>
    <w:p w:rsidR="00242C7E" w:rsidRDefault="00242C7E" w:rsidP="00460116">
      <w:pPr>
        <w:pStyle w:val="a4"/>
        <w:rPr>
          <w:rFonts w:ascii="a_Romanus" w:hAnsi="a_Romanus" w:cs="Microsoft Sans Serif"/>
          <w:b/>
          <w:color w:val="002060"/>
          <w:sz w:val="144"/>
          <w:szCs w:val="144"/>
        </w:rPr>
      </w:pPr>
      <w:r>
        <w:br w:type="page"/>
      </w:r>
      <w:r w:rsidR="007B6094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ED00010_.WMF" style="position:absolute;margin-left:-55.4pt;margin-top:30.5pt;width:195.7pt;height:141.75pt;flip:x y;z-index:-4;visibility:visible">
            <v:imagedata r:id="rId7" o:title="" gain="19661f" blacklevel="22938f"/>
          </v:shape>
        </w:pict>
      </w:r>
    </w:p>
    <w:p w:rsidR="00242C7E" w:rsidRPr="00727A97" w:rsidRDefault="00242C7E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72"/>
          <w:szCs w:val="144"/>
        </w:rPr>
      </w:pPr>
    </w:p>
    <w:p w:rsidR="007B6094" w:rsidRDefault="007B6094" w:rsidP="007B6094">
      <w:pPr>
        <w:pStyle w:val="a9"/>
        <w:tabs>
          <w:tab w:val="left" w:pos="284"/>
          <w:tab w:val="center" w:pos="4164"/>
        </w:tabs>
        <w:ind w:left="-851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ab/>
      </w:r>
    </w:p>
    <w:p w:rsidR="007B6094" w:rsidRDefault="007B6094" w:rsidP="007B6094">
      <w:pPr>
        <w:pStyle w:val="a9"/>
        <w:tabs>
          <w:tab w:val="left" w:pos="284"/>
          <w:tab w:val="center" w:pos="4164"/>
        </w:tabs>
        <w:ind w:left="-851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ab/>
      </w:r>
      <w:r w:rsidRPr="00C43F1D">
        <w:rPr>
          <w:rFonts w:ascii="a_Romanus" w:hAnsi="a_Romanus" w:cs="Microsoft Sans Serif"/>
          <w:b/>
          <w:color w:val="002060"/>
          <w:sz w:val="96"/>
          <w:szCs w:val="96"/>
        </w:rPr>
        <w:t xml:space="preserve">Перспективное </w:t>
      </w: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п</w:t>
      </w:r>
      <w:r w:rsidRPr="00C43F1D">
        <w:rPr>
          <w:rFonts w:ascii="a_Romanus" w:hAnsi="a_Romanus" w:cs="Microsoft Sans Serif"/>
          <w:b/>
          <w:color w:val="002060"/>
          <w:sz w:val="96"/>
          <w:szCs w:val="96"/>
        </w:rPr>
        <w:t>ланирование</w:t>
      </w:r>
    </w:p>
    <w:p w:rsidR="00242C7E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с</w:t>
      </w:r>
      <w:r w:rsidR="00242C7E">
        <w:rPr>
          <w:rFonts w:ascii="a_Romanus" w:hAnsi="a_Romanus" w:cs="Microsoft Sans Serif"/>
          <w:b/>
          <w:color w:val="002060"/>
          <w:sz w:val="96"/>
          <w:szCs w:val="96"/>
        </w:rPr>
        <w:t>редняя группа</w:t>
      </w:r>
    </w:p>
    <w:p w:rsidR="007B6094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7B6094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7B6094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noProof/>
          <w:lang w:eastAsia="ru-RU"/>
        </w:rPr>
        <w:pict>
          <v:shape id="Рисунок 0" o:spid="_x0000_s1042" type="#_x0000_t75" alt="ED00010_.WMF" style="position:absolute;left:0;text-align:left;margin-left:301.5pt;margin-top:28.9pt;width:195.85pt;height:150.2pt;z-index:-5;visibility:visible">
            <v:imagedata r:id="rId7" o:title="" gain="19661f" blacklevel="22938f"/>
          </v:shape>
        </w:pict>
      </w:r>
    </w:p>
    <w:p w:rsidR="007B6094" w:rsidRPr="00C43F1D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242C7E" w:rsidRPr="00DF4D8D" w:rsidRDefault="00242C7E" w:rsidP="00DF4D8D">
      <w:pPr>
        <w:pStyle w:val="a9"/>
        <w:ind w:left="-851"/>
        <w:rPr>
          <w:rStyle w:val="FontStyle12"/>
          <w:rFonts w:ascii="a_Romanus" w:hAnsi="a_Romanus"/>
          <w:bCs w:val="0"/>
          <w:color w:val="002060"/>
          <w:sz w:val="144"/>
          <w:szCs w:val="144"/>
        </w:rPr>
      </w:pPr>
    </w:p>
    <w:p w:rsidR="00242C7E" w:rsidRPr="00C43F1D" w:rsidRDefault="00242C7E" w:rsidP="00F85E64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br w:type="page"/>
      </w:r>
      <w:r w:rsidRPr="00C43F1D">
        <w:rPr>
          <w:rStyle w:val="FontStyle12"/>
          <w:rFonts w:ascii="Book Antiqua" w:hAnsi="Book Antiqua"/>
          <w:sz w:val="40"/>
          <w:szCs w:val="40"/>
        </w:rPr>
        <w:lastRenderedPageBreak/>
        <w:t>Сентябрь</w:t>
      </w:r>
    </w:p>
    <w:p w:rsidR="00242C7E" w:rsidRPr="00C43F1D" w:rsidRDefault="00242C7E" w:rsidP="00F85E64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C43F1D" w:rsidRDefault="00242C7E" w:rsidP="00F85E64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Тема: «Ребенок и здоровье»</w:t>
      </w:r>
    </w:p>
    <w:p w:rsidR="00242C7E" w:rsidRPr="002E6050" w:rsidRDefault="00242C7E" w:rsidP="00F85E64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C76F46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C76F46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«Помоги 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  <w:lang w:val="en-US"/>
              </w:rPr>
              <w:t>З</w:t>
            </w:r>
            <w:proofErr w:type="spellStart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айке</w:t>
            </w:r>
            <w:proofErr w:type="spellEnd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сберечь здоровье»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с.12</w:t>
            </w:r>
          </w:p>
        </w:tc>
      </w:tr>
      <w:tr w:rsidR="00242C7E" w:rsidRPr="008F6CBC" w:rsidTr="00C76F46">
        <w:trPr>
          <w:trHeight w:hRule="exact" w:val="1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Опытно-исследовательская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Пройти небольшое расстояние с развязанными шнурками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В медицинский кабинет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«Как я буду заботиться о своем здоровье»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К. Чуковский «Доктор Айболит». </w:t>
            </w:r>
          </w:p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Пословицы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76</w:t>
            </w:r>
          </w:p>
        </w:tc>
      </w:tr>
      <w:tr w:rsidR="00242C7E" w:rsidRPr="008F6CBC" w:rsidTr="00C76F46">
        <w:trPr>
          <w:trHeight w:hRule="exact" w:val="122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«Кому что нужно?»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Творческие игры</w:t>
            </w:r>
          </w:p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«Поликлиника», «Больница», «Ветеринарная лечебница»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71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«Строим детскую</w:t>
            </w:r>
            <w:r w:rsidRPr="008F6CBC">
              <w:rPr>
                <w:rStyle w:val="FontStyle14"/>
                <w:rFonts w:ascii="Time Roman" w:hAnsi="Time Roman"/>
                <w:szCs w:val="28"/>
              </w:rPr>
              <w:t xml:space="preserve"> 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больницу»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43F1D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«Доктор Айболит», «Мишка заболел», </w:t>
            </w:r>
          </w:p>
          <w:p w:rsidR="00242C7E" w:rsidRPr="008F6CBC" w:rsidRDefault="00242C7E" w:rsidP="00C76F46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«Волк и семеро козлят»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F85E64"/>
    <w:p w:rsidR="00242C7E" w:rsidRDefault="00242C7E" w:rsidP="00F85E64"/>
    <w:p w:rsidR="00242C7E" w:rsidRDefault="00242C7E" w:rsidP="00F85E64">
      <w:pPr>
        <w:ind w:left="-851"/>
        <w:jc w:val="center"/>
        <w:rPr>
          <w:rStyle w:val="FontStyle13"/>
          <w:rFonts w:ascii="Book Antiqua" w:hAnsi="Book Antiqua"/>
          <w:sz w:val="40"/>
          <w:szCs w:val="40"/>
        </w:rPr>
      </w:pPr>
    </w:p>
    <w:p w:rsidR="00242C7E" w:rsidRPr="00C43F1D" w:rsidRDefault="00242C7E" w:rsidP="00F85E64">
      <w:pPr>
        <w:ind w:left="-851"/>
        <w:jc w:val="center"/>
        <w:rPr>
          <w:rStyle w:val="FontStyle13"/>
          <w:rFonts w:ascii="Book Antiqua" w:hAnsi="Book Antiqua"/>
          <w:sz w:val="40"/>
          <w:szCs w:val="40"/>
        </w:rPr>
      </w:pPr>
      <w:r w:rsidRPr="00C43F1D">
        <w:rPr>
          <w:rStyle w:val="FontStyle13"/>
          <w:rFonts w:ascii="Book Antiqua" w:hAnsi="Book Antiqua"/>
          <w:sz w:val="40"/>
          <w:szCs w:val="40"/>
        </w:rPr>
        <w:t>Октябрь</w:t>
      </w:r>
    </w:p>
    <w:p w:rsidR="00242C7E" w:rsidRPr="00C43F1D" w:rsidRDefault="00242C7E" w:rsidP="00F85E64">
      <w:pPr>
        <w:ind w:left="-851"/>
        <w:jc w:val="center"/>
        <w:rPr>
          <w:rStyle w:val="FontStyle13"/>
          <w:rFonts w:ascii="Book Antiqua" w:hAnsi="Book Antiqua"/>
          <w:sz w:val="40"/>
          <w:szCs w:val="40"/>
        </w:rPr>
      </w:pPr>
      <w:r w:rsidRPr="00C43F1D">
        <w:rPr>
          <w:rStyle w:val="FontStyle13"/>
          <w:rFonts w:ascii="Book Antiqua" w:hAnsi="Book Antiqua"/>
          <w:sz w:val="40"/>
          <w:szCs w:val="40"/>
        </w:rPr>
        <w:t>Тема: «Полезные продукты»</w:t>
      </w: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C76F46">
        <w:trPr>
          <w:trHeight w:hRule="exact" w:val="47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70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«Фрукты полезны взрослым и детям»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71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Опытно-исследовательская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Определение продуктов по вкусу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6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ind w:left="102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 продовольственный магазин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127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«О здоровой пище»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72, 81</w:t>
            </w:r>
          </w:p>
        </w:tc>
      </w:tr>
      <w:tr w:rsidR="00242C7E" w:rsidRPr="008F6CBC" w:rsidTr="00C76F46">
        <w:trPr>
          <w:trHeight w:hRule="exact" w:val="2257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Чтение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Дидактические, развивающие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шры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Г. Зайцев «Приятного аппетита»,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Ю.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Тувим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«Овощи», 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М. Безруких «Разговор о правильном питании». Загадки об овощах и фруктах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sz w:val="28"/>
                <w:szCs w:val="28"/>
              </w:rPr>
              <w:t xml:space="preserve">Г. 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Зайцев «Уроки Мойдодыра». СПб. 1997, с. 23</w:t>
            </w:r>
          </w:p>
        </w:tc>
      </w:tr>
      <w:tr w:rsidR="00242C7E" w:rsidRPr="008F6CBC" w:rsidTr="00C76F46">
        <w:trPr>
          <w:trHeight w:hRule="exact" w:val="142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«Чудесный мешочек», «Узнай и назови овощи», «Разложи </w:t>
            </w:r>
            <w:r w:rsidRPr="008F6CBC">
              <w:rPr>
                <w:rStyle w:val="FontStyle18"/>
                <w:rFonts w:ascii="Time Roman Cyr" w:hAnsi="Time Roman Cyr"/>
                <w:sz w:val="28"/>
                <w:szCs w:val="28"/>
              </w:rPr>
              <w:t xml:space="preserve">на 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тарелках полезные продукт"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др. Азбука общения. СПб. 1998, </w:t>
            </w:r>
            <w:r w:rsidRPr="00C43F1D">
              <w:rPr>
                <w:rStyle w:val="FontStyle14"/>
                <w:rFonts w:ascii="Time Roman Cyr" w:hAnsi="Time Roman Cyr"/>
                <w:b w:val="0"/>
                <w:sz w:val="28"/>
                <w:szCs w:val="28"/>
              </w:rPr>
              <w:t>с. 162,</w:t>
            </w:r>
            <w:r w:rsidRPr="008F6CBC">
              <w:rPr>
                <w:rStyle w:val="FontStyle14"/>
                <w:rFonts w:ascii="Time Roman" w:hAnsi="Time Roman"/>
                <w:b w:val="0"/>
                <w:szCs w:val="28"/>
              </w:rPr>
              <w:t xml:space="preserve"> 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175. НИ. Авдеева и др. Безопасность-2. Упр. </w:t>
            </w:r>
            <w:smartTag w:uri="urn:schemas-microsoft-com:office:smarttags" w:element="metricconverter">
              <w:smartTagPr>
                <w:attr w:name="ProductID" w:val="6. М"/>
              </w:smartTagPr>
              <w:r w:rsidRPr="008F6CBC">
                <w:rPr>
                  <w:rStyle w:val="FontStyle17"/>
                  <w:rFonts w:ascii="Time Roman Cyr" w:hAnsi="Time Roman Cyr"/>
                  <w:sz w:val="28"/>
                  <w:szCs w:val="28"/>
                </w:rPr>
                <w:t>6. М</w:t>
              </w:r>
            </w:smartTag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C76F46">
        <w:trPr>
          <w:trHeight w:hRule="exact" w:val="43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Подвижные </w:t>
            </w:r>
            <w:r w:rsidRPr="008F6CBC">
              <w:rPr>
                <w:rStyle w:val="FontStyle15"/>
                <w:rFonts w:ascii="Time Roman Cyr" w:hAnsi="Time Roman Cyr"/>
                <w:spacing w:val="10"/>
                <w:sz w:val="28"/>
                <w:szCs w:val="28"/>
              </w:rPr>
              <w:t>иг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«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Огуречик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0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8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Творческие </w:t>
            </w:r>
            <w:r w:rsidRPr="008F6CBC">
              <w:rPr>
                <w:rStyle w:val="FontStyle18"/>
                <w:rFonts w:ascii="Time Roman Cyr" w:hAnsi="Time Roman Cyr"/>
                <w:sz w:val="28"/>
                <w:szCs w:val="28"/>
              </w:rPr>
              <w:t>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«Магазин продуктов»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226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Продуктивная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Рисование: «Что за </w:t>
            </w:r>
            <w:r w:rsidRPr="008F6CBC">
              <w:rPr>
                <w:rStyle w:val="FontStyle18"/>
                <w:rFonts w:ascii="Time Roman Cyr" w:hAnsi="Time Roman Cyr"/>
                <w:sz w:val="28"/>
                <w:szCs w:val="28"/>
              </w:rPr>
              <w:t xml:space="preserve">яблочко, 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оно Соку спелого полно», «Хозяйка однажды с </w:t>
            </w:r>
            <w:r w:rsidRPr="008F6CBC">
              <w:rPr>
                <w:rStyle w:val="FontStyle18"/>
                <w:rFonts w:ascii="Time Roman Cyr" w:hAnsi="Time Roman Cyr"/>
                <w:sz w:val="28"/>
                <w:szCs w:val="28"/>
              </w:rPr>
              <w:t xml:space="preserve">базара 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пришла...».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Лепка, аппликация «Консервируем овощи и фрукты»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77, 85</w:t>
            </w:r>
          </w:p>
        </w:tc>
      </w:tr>
      <w:tr w:rsidR="00242C7E" w:rsidRPr="008F6CBC" w:rsidTr="00C76F46">
        <w:trPr>
          <w:trHeight w:hRule="exact" w:val="99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«Веселые овощи»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II М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др. Азбука общения СПб. 1998, с. 162</w:t>
            </w:r>
          </w:p>
        </w:tc>
      </w:tr>
    </w:tbl>
    <w:p w:rsidR="00242C7E" w:rsidRDefault="00242C7E" w:rsidP="00F85E64">
      <w:pPr>
        <w:ind w:left="-851"/>
        <w:rPr>
          <w:sz w:val="40"/>
          <w:szCs w:val="40"/>
        </w:rPr>
      </w:pPr>
    </w:p>
    <w:p w:rsidR="00242C7E" w:rsidRDefault="00242C7E" w:rsidP="00F85E64">
      <w:pPr>
        <w:ind w:left="-851"/>
        <w:rPr>
          <w:sz w:val="40"/>
          <w:szCs w:val="40"/>
        </w:rPr>
      </w:pPr>
    </w:p>
    <w:p w:rsidR="00242C7E" w:rsidRPr="00C43F1D" w:rsidRDefault="00242C7E" w:rsidP="00F85E64">
      <w:pPr>
        <w:pStyle w:val="a9"/>
        <w:ind w:left="-851"/>
        <w:jc w:val="center"/>
        <w:rPr>
          <w:rStyle w:val="FontStyle13"/>
          <w:rFonts w:ascii="Book Antiqua" w:hAnsi="Book Antiqua"/>
          <w:sz w:val="40"/>
          <w:szCs w:val="40"/>
        </w:rPr>
      </w:pPr>
      <w:r w:rsidRPr="00C43F1D">
        <w:rPr>
          <w:rStyle w:val="FontStyle13"/>
          <w:rFonts w:ascii="Book Antiqua" w:hAnsi="Book Antiqua"/>
          <w:sz w:val="40"/>
          <w:szCs w:val="40"/>
        </w:rPr>
        <w:t>Ноябрь</w:t>
      </w:r>
    </w:p>
    <w:p w:rsidR="00242C7E" w:rsidRPr="00C43F1D" w:rsidRDefault="00242C7E" w:rsidP="00F85E64">
      <w:pPr>
        <w:pStyle w:val="a9"/>
        <w:ind w:left="-851"/>
        <w:jc w:val="center"/>
        <w:rPr>
          <w:rStyle w:val="FontStyle13"/>
          <w:rFonts w:ascii="Book Antiqua" w:hAnsi="Book Antiqua"/>
          <w:sz w:val="28"/>
          <w:szCs w:val="28"/>
        </w:rPr>
      </w:pPr>
    </w:p>
    <w:p w:rsidR="00242C7E" w:rsidRPr="00C43F1D" w:rsidRDefault="00242C7E" w:rsidP="00F85E64">
      <w:pPr>
        <w:pStyle w:val="a9"/>
        <w:ind w:left="-851"/>
        <w:jc w:val="center"/>
        <w:rPr>
          <w:rStyle w:val="FontStyle13"/>
          <w:rFonts w:ascii="Book Antiqua" w:hAnsi="Book Antiqua"/>
          <w:sz w:val="40"/>
          <w:szCs w:val="40"/>
        </w:rPr>
      </w:pPr>
      <w:r w:rsidRPr="00C43F1D">
        <w:rPr>
          <w:rStyle w:val="FontStyle13"/>
          <w:rFonts w:ascii="Book Antiqua" w:hAnsi="Book Antiqua"/>
          <w:sz w:val="40"/>
          <w:szCs w:val="40"/>
        </w:rPr>
        <w:t>Тема: «Личная гигиена»</w:t>
      </w:r>
    </w:p>
    <w:p w:rsidR="00242C7E" w:rsidRPr="00162F92" w:rsidRDefault="00242C7E" w:rsidP="00F85E64">
      <w:pPr>
        <w:pStyle w:val="a9"/>
        <w:ind w:left="-851"/>
        <w:jc w:val="center"/>
        <w:rPr>
          <w:rStyle w:val="FontStyle13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543"/>
        <w:gridCol w:w="4395"/>
      </w:tblGrid>
      <w:tr w:rsidR="00242C7E" w:rsidRPr="008F6CBC" w:rsidTr="00C76F46">
        <w:trPr>
          <w:trHeight w:hRule="exact" w:val="49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jc w:val="center"/>
              <w:rPr>
                <w:rStyle w:val="FontStyle14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4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128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«Чтобы быть здоровым»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354</w:t>
            </w:r>
          </w:p>
        </w:tc>
      </w:tr>
      <w:tr w:rsidR="00242C7E" w:rsidRPr="008F6CBC" w:rsidTr="00C76F46">
        <w:trPr>
          <w:trHeight w:hRule="exact" w:val="97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Опытно-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Опыты со снегом (качество талой воды)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sz w:val="28"/>
                <w:szCs w:val="28"/>
              </w:rPr>
            </w:pPr>
          </w:p>
        </w:tc>
      </w:tr>
      <w:tr w:rsidR="00242C7E" w:rsidRPr="008F6CBC" w:rsidTr="00C76F46">
        <w:trPr>
          <w:trHeight w:val="39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 прачечную детского сада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442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Беседа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«Чистота и здоровье»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325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Г Зайцев «Дружи с водой». К. Чуковский «Мойдодыр»,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Л.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Барто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«Девочка чумазая»,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pacing w:val="-10"/>
                <w:sz w:val="28"/>
                <w:szCs w:val="28"/>
              </w:rPr>
              <w:t>С,</w:t>
            </w: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Бялковская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«Юля-чистюля»,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Александрова «Купание», Потешки: «Водичка, водичка», </w:t>
            </w:r>
            <w:r w:rsidRPr="00C43F1D">
              <w:rPr>
                <w:rStyle w:val="FontStyle17"/>
                <w:rFonts w:ascii="Arial" w:hAnsi="Arial" w:cs="Arial"/>
                <w:sz w:val="28"/>
                <w:szCs w:val="28"/>
              </w:rPr>
              <w:t xml:space="preserve"> «</w:t>
            </w: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Расти, коса, до пояса». Загадки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43F1D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Г</w:t>
            </w:r>
            <w:r>
              <w:rPr>
                <w:rStyle w:val="FontStyle17"/>
                <w:rFonts w:ascii="Time Roman" w:hAnsi="Time Roman"/>
                <w:sz w:val="28"/>
                <w:szCs w:val="28"/>
              </w:rPr>
              <w:t>.</w:t>
            </w: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Зайцев «Уроки Мойдодыра», с. 4</w:t>
            </w:r>
          </w:p>
        </w:tc>
      </w:tr>
      <w:tr w:rsidR="00242C7E" w:rsidRPr="008F6CBC" w:rsidTr="00C76F46">
        <w:trPr>
          <w:trHeight w:hRule="exact" w:val="15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«1аня простудилась», «Сделаем куклам разные прически»,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«Вымоем куклу»,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«Правила  гигиены».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др. Азбука общения. СПб. 1998, с. 178, 326. II.Н. Авдеева и др. Безопасность-1. Упр.1. М., 1997</w:t>
            </w:r>
          </w:p>
        </w:tc>
      </w:tr>
      <w:tr w:rsidR="00242C7E" w:rsidRPr="008F6CBC" w:rsidTr="00C76F46">
        <w:trPr>
          <w:trHeight w:hRule="exact" w:val="71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Творческие </w:t>
            </w:r>
            <w:r w:rsidRPr="00C43F1D">
              <w:rPr>
                <w:rStyle w:val="FontStyle16"/>
                <w:rFonts w:ascii="Time Roman Cyr" w:hAnsi="Time Roman Cyr"/>
                <w:spacing w:val="10"/>
                <w:sz w:val="28"/>
                <w:szCs w:val="28"/>
              </w:rPr>
              <w:t>иг</w:t>
            </w: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«Парикмахерская»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др. Азбука общения. СПб. 1998, с. 369</w:t>
            </w:r>
          </w:p>
        </w:tc>
      </w:tr>
      <w:tr w:rsidR="00242C7E" w:rsidRPr="008F6CBC" w:rsidTr="00C76F46">
        <w:trPr>
          <w:trHeight w:hRule="exact" w:val="126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Аппликация: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«Мыло пенится в  корыте, Мы стираем, посмотрите!»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294</w:t>
            </w:r>
          </w:p>
        </w:tc>
      </w:tr>
      <w:tr w:rsidR="00242C7E" w:rsidRPr="008F6CBC" w:rsidTr="00C76F46">
        <w:trPr>
          <w:trHeight w:hRule="exact" w:val="8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«Девочка чумазая»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43F1D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II.М. </w:t>
            </w:r>
            <w:proofErr w:type="spellStart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C43F1D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 и др. Азбука общения. СП6.1998, с 301</w:t>
            </w:r>
          </w:p>
        </w:tc>
      </w:tr>
    </w:tbl>
    <w:p w:rsidR="00242C7E" w:rsidRPr="00162F92" w:rsidRDefault="00242C7E" w:rsidP="00F85E64">
      <w:pPr>
        <w:pStyle w:val="a9"/>
        <w:rPr>
          <w:rStyle w:val="FontStyle13"/>
          <w:rFonts w:ascii="Time Roman" w:hAnsi="Time Roman"/>
          <w:sz w:val="28"/>
          <w:szCs w:val="28"/>
        </w:rPr>
      </w:pPr>
    </w:p>
    <w:p w:rsidR="00242C7E" w:rsidRPr="00162F92" w:rsidRDefault="00242C7E" w:rsidP="00F85E64">
      <w:pPr>
        <w:pStyle w:val="a9"/>
        <w:rPr>
          <w:rStyle w:val="FontStyle13"/>
          <w:rFonts w:ascii="Time Roman" w:hAnsi="Time Roman"/>
          <w:sz w:val="28"/>
          <w:szCs w:val="28"/>
        </w:rPr>
      </w:pPr>
    </w:p>
    <w:p w:rsidR="00242C7E" w:rsidRPr="00C43F1D" w:rsidRDefault="00242C7E" w:rsidP="00F85E64">
      <w:pPr>
        <w:pStyle w:val="a9"/>
        <w:ind w:left="-851"/>
        <w:jc w:val="center"/>
        <w:rPr>
          <w:rStyle w:val="FontStyle17"/>
          <w:rFonts w:ascii="Book Antiqua" w:hAnsi="Book Antiqua"/>
          <w:sz w:val="40"/>
          <w:szCs w:val="40"/>
        </w:rPr>
      </w:pPr>
      <w:r w:rsidRPr="00C43F1D">
        <w:rPr>
          <w:rStyle w:val="FontStyle17"/>
          <w:rFonts w:ascii="Book Antiqua" w:hAnsi="Book Antiqua"/>
          <w:sz w:val="40"/>
          <w:szCs w:val="40"/>
        </w:rPr>
        <w:lastRenderedPageBreak/>
        <w:t>Декабрь</w:t>
      </w:r>
    </w:p>
    <w:p w:rsidR="00242C7E" w:rsidRPr="00C43F1D" w:rsidRDefault="00242C7E" w:rsidP="00F85E64">
      <w:pPr>
        <w:pStyle w:val="a9"/>
        <w:ind w:left="-851"/>
        <w:jc w:val="center"/>
        <w:rPr>
          <w:rStyle w:val="FontStyle17"/>
          <w:rFonts w:ascii="Book Antiqua" w:hAnsi="Book Antiqua"/>
          <w:sz w:val="40"/>
          <w:szCs w:val="40"/>
        </w:rPr>
      </w:pPr>
      <w:r w:rsidRPr="00C43F1D">
        <w:rPr>
          <w:rStyle w:val="FontStyle17"/>
          <w:rFonts w:ascii="Book Antiqua" w:hAnsi="Book Antiqua"/>
          <w:sz w:val="40"/>
          <w:szCs w:val="40"/>
        </w:rPr>
        <w:t>Тема: «Тело человека»</w:t>
      </w:r>
    </w:p>
    <w:p w:rsidR="00242C7E" w:rsidRPr="007200F1" w:rsidRDefault="00242C7E" w:rsidP="00F85E64">
      <w:pPr>
        <w:pStyle w:val="a9"/>
        <w:ind w:left="-851"/>
        <w:jc w:val="center"/>
        <w:rPr>
          <w:rStyle w:val="FontStyle17"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3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42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«Тело человека»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10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Опытно-исследовательская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Определение частоты сердечных сокращений до и после бега. Определение роли отдельных органов: пройти с закрытыми глазами, послушать, зажав уши, дотянуться до игрушки, стоящей на некотором расстоянии, попрыгать, побегать, не сгибая колени, взять предмет одной рукой с зажатыми в кулачки пальцами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6745FC">
        <w:trPr>
          <w:trHeight w:hRule="exact" w:val="430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С. Прокофьев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«Румяные щечки»,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Н. Саксонская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«Где мой пальчик?!»,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Е. Пермяк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«Про нос и язык»,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С. Маршак «Почему у человека две руки и один язык», «Один и два»,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Г. Зайцев «Уроки Мойдодыра»,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В. Бондаренко «Язык и уши» Загадки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др. Азбука общения. СПб. 1998, с.170, </w:t>
            </w:r>
            <w:smartTag w:uri="urn:schemas-microsoft-com:office:smarttags" w:element="metricconverter">
              <w:smartTagPr>
                <w:attr w:name="ProductID" w:val="171. Г"/>
              </w:smartTagPr>
              <w:r w:rsidRPr="008F6CBC">
                <w:rPr>
                  <w:rStyle w:val="FontStyle21"/>
                  <w:rFonts w:ascii="Time Roman Cyr" w:hAnsi="Time Roman Cyr"/>
                  <w:sz w:val="28"/>
                  <w:szCs w:val="28"/>
                </w:rPr>
                <w:t>171. Г</w:t>
              </w:r>
            </w:smartTag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. Зайцев «Уроки Мойдодыра». СПб. 1997, с. 6</w:t>
            </w:r>
          </w:p>
        </w:tc>
      </w:tr>
      <w:tr w:rsidR="00242C7E" w:rsidRPr="008F6CBC" w:rsidTr="00C76F46">
        <w:trPr>
          <w:trHeight w:hRule="exact" w:val="127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«Запомни движение», «Посыпка от обезьянки»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Л. М. 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др.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Азбука общения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СПб. 1998, с 171, 175</w:t>
            </w:r>
          </w:p>
        </w:tc>
      </w:tr>
      <w:tr w:rsidR="00242C7E" w:rsidRPr="008F6CBC" w:rsidTr="00C76F46">
        <w:trPr>
          <w:trHeight w:hRule="exact"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Подвижные </w:t>
            </w:r>
            <w:r w:rsidRPr="008F6CBC">
              <w:rPr>
                <w:rStyle w:val="FontStyle15"/>
                <w:rFonts w:ascii="Time Roman Cyr" w:hAnsi="Time Roman Cyr"/>
                <w:spacing w:val="10"/>
                <w:sz w:val="28"/>
                <w:szCs w:val="28"/>
              </w:rPr>
              <w:t>иг</w:t>
            </w: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ры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Продуктивная </w:t>
            </w:r>
            <w:proofErr w:type="gram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деятельной!.</w:t>
            </w:r>
            <w:proofErr w:type="gramEnd"/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«Жмурки»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9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Аппликация «Цвета радуги»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Л. М.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др.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Азбука общения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СПб. 1998, с 172</w:t>
            </w:r>
          </w:p>
        </w:tc>
      </w:tr>
      <w:tr w:rsidR="00242C7E" w:rsidRPr="008F6CBC" w:rsidTr="00C76F46">
        <w:trPr>
          <w:trHeight w:hRule="exact" w:val="9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Игра-забава «Мое тело.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pacing w:val="60"/>
                <w:sz w:val="28"/>
                <w:szCs w:val="28"/>
              </w:rPr>
              <w:t>М.Л.</w:t>
            </w: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Лазарев «Здравствуй».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М., 2002, с.17</w:t>
            </w:r>
          </w:p>
        </w:tc>
      </w:tr>
    </w:tbl>
    <w:p w:rsidR="00242C7E" w:rsidRDefault="00242C7E" w:rsidP="00F85E64">
      <w:pPr>
        <w:pStyle w:val="a9"/>
      </w:pPr>
    </w:p>
    <w:p w:rsidR="00242C7E" w:rsidRPr="00C43F1D" w:rsidRDefault="00242C7E" w:rsidP="00460116">
      <w:pPr>
        <w:pStyle w:val="Style3"/>
        <w:widowControl/>
        <w:spacing w:line="240" w:lineRule="auto"/>
        <w:ind w:left="29" w:hanging="29"/>
        <w:jc w:val="left"/>
        <w:rPr>
          <w:rStyle w:val="FontStyle17"/>
          <w:rFonts w:ascii="Book Antiqua" w:hAnsi="Book Antiqua"/>
          <w:b/>
          <w:sz w:val="40"/>
          <w:szCs w:val="40"/>
        </w:rPr>
      </w:pPr>
      <w:r>
        <w:rPr>
          <w:rStyle w:val="FontStyle17"/>
          <w:b/>
          <w:sz w:val="40"/>
          <w:szCs w:val="40"/>
        </w:rPr>
        <w:lastRenderedPageBreak/>
        <w:t xml:space="preserve">                             </w:t>
      </w:r>
      <w:r w:rsidRPr="00C43F1D">
        <w:rPr>
          <w:rStyle w:val="FontStyle17"/>
          <w:rFonts w:ascii="Book Antiqua" w:hAnsi="Book Antiqua"/>
          <w:b/>
          <w:sz w:val="40"/>
          <w:szCs w:val="40"/>
        </w:rPr>
        <w:t>Январь</w:t>
      </w:r>
    </w:p>
    <w:p w:rsidR="00242C7E" w:rsidRPr="00C43F1D" w:rsidRDefault="00242C7E" w:rsidP="00F85E64">
      <w:pPr>
        <w:pStyle w:val="Style3"/>
        <w:widowControl/>
        <w:spacing w:line="240" w:lineRule="auto"/>
        <w:ind w:left="29" w:hanging="880"/>
        <w:rPr>
          <w:rStyle w:val="FontStyle17"/>
          <w:rFonts w:ascii="Book Antiqua" w:hAnsi="Book Antiqua"/>
          <w:b/>
          <w:sz w:val="28"/>
          <w:szCs w:val="28"/>
        </w:rPr>
      </w:pPr>
    </w:p>
    <w:p w:rsidR="00242C7E" w:rsidRPr="00C43F1D" w:rsidRDefault="00242C7E" w:rsidP="00F85E64">
      <w:pPr>
        <w:pStyle w:val="Style3"/>
        <w:widowControl/>
        <w:spacing w:before="19" w:line="240" w:lineRule="auto"/>
        <w:ind w:hanging="29"/>
        <w:jc w:val="both"/>
        <w:rPr>
          <w:rStyle w:val="FontStyle17"/>
          <w:rFonts w:ascii="Book Antiqua" w:hAnsi="Book Antiqua"/>
          <w:b/>
          <w:sz w:val="40"/>
          <w:szCs w:val="40"/>
        </w:rPr>
      </w:pPr>
      <w:r w:rsidRPr="00C43F1D">
        <w:rPr>
          <w:rStyle w:val="FontStyle17"/>
          <w:rFonts w:ascii="Book Antiqua" w:hAnsi="Book Antiqua"/>
          <w:b/>
          <w:sz w:val="40"/>
          <w:szCs w:val="40"/>
        </w:rPr>
        <w:t>Тема: «Витамины и здоровый организм»</w:t>
      </w:r>
    </w:p>
    <w:p w:rsidR="00242C7E" w:rsidRPr="007200F1" w:rsidRDefault="00242C7E" w:rsidP="00F85E64">
      <w:pPr>
        <w:pStyle w:val="Style3"/>
        <w:widowControl/>
        <w:spacing w:before="19" w:line="240" w:lineRule="auto"/>
        <w:ind w:hanging="29"/>
        <w:jc w:val="both"/>
        <w:rPr>
          <w:rStyle w:val="FontStyle17"/>
          <w:b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30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18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18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64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«Витамины и полезные продукты»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99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Опытно-исследовательская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Посадка лука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«Полезное - не полезное»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227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Л.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Зильберг</w:t>
            </w:r>
            <w:proofErr w:type="spellEnd"/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«Полезные продукты»,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К. Чуковский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«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Федорино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горе».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К. Кузнецов «Замарашка»,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Г. Зайцев «Крепкие-крепкие зубы»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Г. Зайцев «Уроки Мойдодыра». СПб. 1997, с. 27</w:t>
            </w:r>
          </w:p>
        </w:tc>
      </w:tr>
      <w:tr w:rsidR="00242C7E" w:rsidRPr="008F6CBC" w:rsidTr="00C76F46">
        <w:trPr>
          <w:trHeight w:hRule="exact" w:val="98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Arial" w:hAnsi="Arial" w:cs="Arial"/>
                <w:sz w:val="28"/>
                <w:szCs w:val="28"/>
              </w:rPr>
              <w:t>«</w:t>
            </w: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Угадай на вкус»,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«Назови правильно»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Безопасность-12. Упр. 4, 5.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М., 1997</w:t>
            </w:r>
          </w:p>
        </w:tc>
      </w:tr>
      <w:tr w:rsidR="00242C7E" w:rsidRPr="008F6CBC" w:rsidTr="00C76F46">
        <w:trPr>
          <w:trHeight w:hRule="exact" w:val="226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Рисование: «В нашем саду растут витамины».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Лепка: «Заходите в гости к нам, витамины я вам дам». Аппликация: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pacing w:val="20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«Бедный зайчик заболел, ничего с утра не </w:t>
            </w:r>
            <w:r w:rsidRPr="008F6CBC">
              <w:rPr>
                <w:rStyle w:val="FontStyle22"/>
                <w:rFonts w:ascii="Time Roman Cyr" w:hAnsi="Time Roman Cyr"/>
                <w:spacing w:val="20"/>
                <w:sz w:val="28"/>
                <w:szCs w:val="28"/>
              </w:rPr>
              <w:t>ел»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, Н.В. Степанова. Развитие детей младшего дошкольного возраста</w:t>
            </w:r>
            <w:r w:rsidRPr="008F6CBC">
              <w:rPr>
                <w:rStyle w:val="FontStyle21"/>
                <w:rFonts w:ascii="Time Roman" w:hAnsi="Time Roman"/>
                <w:sz w:val="28"/>
                <w:szCs w:val="28"/>
              </w:rPr>
              <w:t xml:space="preserve">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Воронеж, 2001, с. 106, 222</w:t>
            </w:r>
          </w:p>
        </w:tc>
      </w:tr>
      <w:tr w:rsidR="00242C7E" w:rsidRPr="008F6CBC" w:rsidTr="00C76F46">
        <w:trPr>
          <w:trHeight w:hRule="exact" w:val="14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Arial" w:hAnsi="Arial" w:cs="Arial"/>
                <w:sz w:val="28"/>
                <w:szCs w:val="28"/>
              </w:rPr>
              <w:t>«</w:t>
            </w:r>
            <w:r w:rsidRPr="008F6CBC">
              <w:rPr>
                <w:rStyle w:val="FontStyle21"/>
                <w:rFonts w:ascii="Time Roman Cyr" w:hAnsi="Time Roman Cyr" w:cs="Arial"/>
                <w:sz w:val="28"/>
                <w:szCs w:val="28"/>
              </w:rPr>
              <w:t>Т</w:t>
            </w: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аблетки растут на ветке, таблетки растут на грядке»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pacing w:val="30"/>
                <w:sz w:val="28"/>
                <w:szCs w:val="28"/>
              </w:rPr>
              <w:t>ВН.</w:t>
            </w: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Воронеж, 2001, с. 227</w:t>
            </w:r>
          </w:p>
        </w:tc>
      </w:tr>
    </w:tbl>
    <w:p w:rsidR="00242C7E" w:rsidRPr="007200F1" w:rsidRDefault="00242C7E" w:rsidP="00F85E64">
      <w:pPr>
        <w:pStyle w:val="Style3"/>
        <w:widowControl/>
        <w:spacing w:before="19" w:line="240" w:lineRule="auto"/>
        <w:ind w:hanging="29"/>
        <w:jc w:val="both"/>
        <w:rPr>
          <w:rStyle w:val="FontStyle17"/>
          <w:b/>
          <w:sz w:val="20"/>
          <w:szCs w:val="20"/>
        </w:rPr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Pr="00C43F1D" w:rsidRDefault="00242C7E" w:rsidP="00F85E64">
      <w:pPr>
        <w:pStyle w:val="Style3"/>
        <w:widowControl/>
        <w:spacing w:line="240" w:lineRule="auto"/>
        <w:ind w:left="-851"/>
        <w:rPr>
          <w:rStyle w:val="FontStyle21"/>
          <w:rFonts w:ascii="Book Antiqua" w:hAnsi="Book Antiqua"/>
          <w:b/>
          <w:sz w:val="40"/>
          <w:szCs w:val="40"/>
        </w:rPr>
      </w:pPr>
      <w:r w:rsidRPr="00C43F1D">
        <w:rPr>
          <w:rStyle w:val="FontStyle21"/>
          <w:rFonts w:ascii="Book Antiqua" w:hAnsi="Book Antiqua"/>
          <w:b/>
          <w:sz w:val="40"/>
          <w:szCs w:val="40"/>
        </w:rPr>
        <w:lastRenderedPageBreak/>
        <w:t>Февраль</w:t>
      </w:r>
    </w:p>
    <w:p w:rsidR="00242C7E" w:rsidRPr="00C43F1D" w:rsidRDefault="00242C7E" w:rsidP="00F85E64">
      <w:pPr>
        <w:pStyle w:val="Style3"/>
        <w:widowControl/>
        <w:spacing w:line="240" w:lineRule="auto"/>
        <w:ind w:left="-851"/>
        <w:rPr>
          <w:rStyle w:val="FontStyle21"/>
          <w:rFonts w:ascii="Book Antiqua" w:hAnsi="Book Antiqua"/>
          <w:b/>
          <w:sz w:val="28"/>
          <w:szCs w:val="40"/>
        </w:rPr>
      </w:pPr>
    </w:p>
    <w:p w:rsidR="00242C7E" w:rsidRPr="00C43F1D" w:rsidRDefault="00242C7E" w:rsidP="00F85E64">
      <w:pPr>
        <w:pStyle w:val="Style3"/>
        <w:widowControl/>
        <w:spacing w:before="19" w:line="240" w:lineRule="auto"/>
        <w:ind w:left="-851"/>
        <w:rPr>
          <w:rStyle w:val="FontStyle21"/>
          <w:rFonts w:ascii="Book Antiqua" w:hAnsi="Book Antiqua"/>
          <w:b/>
          <w:sz w:val="40"/>
          <w:szCs w:val="40"/>
        </w:rPr>
      </w:pPr>
      <w:r w:rsidRPr="00C43F1D">
        <w:rPr>
          <w:rStyle w:val="FontStyle21"/>
          <w:rFonts w:ascii="Book Antiqua" w:hAnsi="Book Antiqua"/>
          <w:b/>
          <w:sz w:val="40"/>
          <w:szCs w:val="40"/>
        </w:rPr>
        <w:t>Тема: «Ребенок на улицах города»</w:t>
      </w:r>
    </w:p>
    <w:p w:rsidR="00242C7E" w:rsidRPr="002B3D60" w:rsidRDefault="00242C7E" w:rsidP="00F85E64">
      <w:pPr>
        <w:pStyle w:val="Style3"/>
        <w:widowControl/>
        <w:spacing w:before="19" w:line="240" w:lineRule="auto"/>
        <w:ind w:left="-851"/>
        <w:rPr>
          <w:rStyle w:val="FontStyle21"/>
          <w:b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3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199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Азбука общения. СПб. 1998, с. 232.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Воронеж, 2001, с. 152</w:t>
            </w:r>
          </w:p>
        </w:tc>
      </w:tr>
      <w:tr w:rsidR="00242C7E" w:rsidRPr="008F6CBC" w:rsidTr="00C76F46">
        <w:trPr>
          <w:trHeight w:hRule="exact" w:val="4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По улице города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</w:pPr>
          </w:p>
        </w:tc>
      </w:tr>
      <w:tr w:rsidR="00242C7E" w:rsidRPr="008F6CBC" w:rsidTr="00C76F46">
        <w:trPr>
          <w:trHeight w:hRule="exact" w:val="991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Беседа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«Всем ребятам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надо знать,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как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по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улице шагать»,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«Если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ты потерялся»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и др. Азбука общения. СПб. 1998, с. 232</w:t>
            </w:r>
          </w:p>
        </w:tc>
      </w:tr>
      <w:tr w:rsidR="00242C7E" w:rsidRPr="008F6CBC" w:rsidTr="00C76F46">
        <w:trPr>
          <w:trHeight w:hRule="exact" w:val="255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Чтение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В. Лебедев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-Кумач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«Про умных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зверюшек»,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9"/>
                <w:rFonts w:ascii="Time Roman Cyr" w:hAnsi="Time Roman Cyr"/>
                <w:sz w:val="28"/>
                <w:szCs w:val="28"/>
              </w:rPr>
              <w:t xml:space="preserve">С.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Михалков «Моя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улица»,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«Дядя Степа –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милиционер».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В. Клименко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«Зайка-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велосипедист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», «Происшествие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с игруш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ками»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др. Азбука общения. СПб. 1998, с. 39, 43. В.Р. Клименко. Обучайте дошкольников правилам движения.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М., </w:t>
            </w:r>
            <w:r w:rsidRPr="008F6CBC">
              <w:rPr>
                <w:rStyle w:val="FontStyle25"/>
                <w:rFonts w:ascii="Time Roman" w:hAnsi="Time Roman"/>
                <w:sz w:val="28"/>
                <w:szCs w:val="28"/>
              </w:rPr>
              <w:t xml:space="preserve">1973,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с. </w:t>
            </w:r>
            <w:r w:rsidRPr="008F6CBC">
              <w:rPr>
                <w:rStyle w:val="FontStyle25"/>
                <w:rFonts w:ascii="Time Roman" w:hAnsi="Time Roman"/>
                <w:sz w:val="28"/>
                <w:szCs w:val="28"/>
              </w:rPr>
              <w:t>39, 43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197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3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9"/>
                <w:rFonts w:ascii="Time Roman" w:hAnsi="Time Roman"/>
                <w:sz w:val="28"/>
                <w:szCs w:val="28"/>
              </w:rPr>
              <w:t xml:space="preserve">«0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чем говорит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>светофор»</w:t>
            </w:r>
          </w:p>
          <w:p w:rsidR="00242C7E" w:rsidRPr="008F6CBC" w:rsidRDefault="00242C7E" w:rsidP="00C76F46">
            <w:pPr>
              <w:pStyle w:val="a9"/>
              <w:rPr>
                <w:rStyle w:val="FontStyle31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с.44</w:t>
            </w:r>
          </w:p>
        </w:tc>
      </w:tr>
      <w:tr w:rsidR="00242C7E" w:rsidRPr="008F6CBC" w:rsidTr="00C76F46">
        <w:trPr>
          <w:trHeight w:hRule="exact" w:val="71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Подвижные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иг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«Цветные автомобили», «Воробушки и автомобили»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</w:pPr>
          </w:p>
        </w:tc>
      </w:tr>
      <w:tr w:rsidR="00242C7E" w:rsidRPr="008F6CBC" w:rsidTr="00C76F46">
        <w:trPr>
          <w:trHeight w:hRule="exact" w:val="8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Творческие иг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«Автобус», «Путешествие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9"/>
                <w:rFonts w:ascii="Time Roman Cyr" w:hAnsi="Time Roman Cyr"/>
                <w:sz w:val="28"/>
                <w:szCs w:val="28"/>
              </w:rPr>
              <w:t>по го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роду»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Л. М.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др. Азбука общения  СПб. 1998, с 231, 228</w:t>
            </w:r>
          </w:p>
        </w:tc>
      </w:tr>
      <w:tr w:rsidR="00242C7E" w:rsidRPr="008F6CBC" w:rsidTr="00C76F46">
        <w:trPr>
          <w:trHeight w:hRule="exact" w:val="1419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Развлечения</w:t>
            </w:r>
          </w:p>
          <w:p w:rsidR="00242C7E" w:rsidRPr="008F6CBC" w:rsidRDefault="00242C7E" w:rsidP="00C76F46">
            <w:pPr>
              <w:pStyle w:val="a9"/>
              <w:rPr>
                <w:rStyle w:val="FontStyle31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Аппликация: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«Стоп,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машина!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Тише ход! </w:t>
            </w:r>
          </w:p>
          <w:p w:rsidR="00242C7E" w:rsidRPr="008F6CBC" w:rsidRDefault="00242C7E" w:rsidP="00C76F46">
            <w:pPr>
              <w:pStyle w:val="a9"/>
              <w:rPr>
                <w:rStyle w:val="FontStyle29"/>
                <w:rFonts w:ascii="Time Roman" w:hAnsi="Time Roman"/>
                <w:sz w:val="28"/>
                <w:szCs w:val="28"/>
                <w:vertAlign w:val="superscript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На дороге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пешеход!»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156</w:t>
            </w:r>
          </w:p>
        </w:tc>
      </w:tr>
      <w:tr w:rsidR="00242C7E" w:rsidRPr="008F6CBC" w:rsidTr="00C76F46">
        <w:trPr>
          <w:trHeight w:hRule="exact" w:val="1109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C76F46">
            <w:pPr>
              <w:pStyle w:val="a9"/>
              <w:rPr>
                <w:rStyle w:val="FontStyle31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Кукольный спектакль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b/>
                <w:bCs/>
                <w:spacing w:val="10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>«Незнайка</w:t>
            </w:r>
            <w:r w:rsidRPr="008F6CBC">
              <w:rPr>
                <w:rStyle w:val="FontStyle30"/>
                <w:rFonts w:ascii="Time Roman" w:hAnsi="Time Roman"/>
                <w:sz w:val="28"/>
                <w:szCs w:val="28"/>
              </w:rPr>
              <w:t xml:space="preserve">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на улице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города»</w:t>
            </w:r>
          </w:p>
          <w:p w:rsidR="00242C7E" w:rsidRPr="008F6CBC" w:rsidRDefault="00242C7E" w:rsidP="00C76F46">
            <w:pPr>
              <w:pStyle w:val="a9"/>
              <w:rPr>
                <w:rStyle w:val="FontStyle2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9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др.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Азбука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общения. СПб.1998,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с. </w:t>
            </w:r>
            <w:r w:rsidRPr="008F6CBC">
              <w:rPr>
                <w:rStyle w:val="FontStyle29"/>
                <w:rFonts w:ascii="Time Roman" w:hAnsi="Time Roman"/>
                <w:sz w:val="28"/>
                <w:szCs w:val="28"/>
              </w:rPr>
              <w:t>232</w:t>
            </w:r>
          </w:p>
        </w:tc>
      </w:tr>
    </w:tbl>
    <w:p w:rsidR="00242C7E" w:rsidRDefault="00242C7E" w:rsidP="00F85E64">
      <w:pPr>
        <w:pStyle w:val="Style3"/>
        <w:widowControl/>
        <w:spacing w:before="19" w:line="240" w:lineRule="auto"/>
        <w:ind w:left="-851"/>
        <w:rPr>
          <w:rStyle w:val="FontStyle21"/>
          <w:b/>
          <w:sz w:val="40"/>
          <w:szCs w:val="40"/>
        </w:rPr>
      </w:pPr>
    </w:p>
    <w:p w:rsidR="00242C7E" w:rsidRPr="00C43F1D" w:rsidRDefault="00242C7E" w:rsidP="00F85E64">
      <w:pPr>
        <w:pStyle w:val="Style3"/>
        <w:widowControl/>
        <w:spacing w:line="240" w:lineRule="auto"/>
        <w:ind w:left="19" w:hanging="870"/>
        <w:rPr>
          <w:rStyle w:val="FontStyle21"/>
          <w:rFonts w:ascii="Book Antiqua" w:hAnsi="Book Antiqua"/>
          <w:b/>
          <w:sz w:val="40"/>
          <w:szCs w:val="40"/>
        </w:rPr>
      </w:pPr>
      <w:r w:rsidRPr="00C43F1D">
        <w:rPr>
          <w:rStyle w:val="FontStyle21"/>
          <w:rFonts w:ascii="Book Antiqua" w:hAnsi="Book Antiqua"/>
          <w:b/>
          <w:sz w:val="40"/>
          <w:szCs w:val="40"/>
        </w:rPr>
        <w:lastRenderedPageBreak/>
        <w:t>Март</w:t>
      </w:r>
    </w:p>
    <w:p w:rsidR="00242C7E" w:rsidRPr="00C43F1D" w:rsidRDefault="00242C7E" w:rsidP="00F85E64">
      <w:pPr>
        <w:pStyle w:val="Style3"/>
        <w:widowControl/>
        <w:spacing w:line="240" w:lineRule="auto"/>
        <w:ind w:left="19" w:hanging="870"/>
        <w:rPr>
          <w:rStyle w:val="FontStyle21"/>
          <w:rFonts w:ascii="Book Antiqua" w:hAnsi="Book Antiqua"/>
          <w:b/>
          <w:sz w:val="28"/>
          <w:szCs w:val="28"/>
        </w:rPr>
      </w:pPr>
    </w:p>
    <w:p w:rsidR="00242C7E" w:rsidRPr="00C43F1D" w:rsidRDefault="00242C7E" w:rsidP="00F85E64">
      <w:pPr>
        <w:pStyle w:val="Style3"/>
        <w:widowControl/>
        <w:spacing w:before="19" w:line="240" w:lineRule="auto"/>
        <w:ind w:hanging="870"/>
        <w:rPr>
          <w:rStyle w:val="FontStyle21"/>
          <w:rFonts w:ascii="Book Antiqua" w:hAnsi="Book Antiqua"/>
          <w:b/>
          <w:sz w:val="40"/>
          <w:szCs w:val="40"/>
        </w:rPr>
      </w:pPr>
      <w:r w:rsidRPr="00C43F1D">
        <w:rPr>
          <w:rStyle w:val="FontStyle21"/>
          <w:rFonts w:ascii="Book Antiqua" w:hAnsi="Book Antiqua"/>
          <w:b/>
          <w:sz w:val="40"/>
          <w:szCs w:val="40"/>
        </w:rPr>
        <w:t>Тема: «Будем спортом заниматься»</w:t>
      </w:r>
    </w:p>
    <w:p w:rsidR="00242C7E" w:rsidRPr="002C2A78" w:rsidRDefault="00242C7E" w:rsidP="00F85E64">
      <w:pPr>
        <w:pStyle w:val="Style3"/>
        <w:widowControl/>
        <w:spacing w:before="19" w:line="240" w:lineRule="auto"/>
        <w:ind w:hanging="870"/>
        <w:rPr>
          <w:rStyle w:val="FontStyle21"/>
          <w:b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3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2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71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«Здоровье в порядке,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спасибо зарядке»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Мини-поход на стадион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2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«Кто спортом занимается»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4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Загадки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98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«Назови вид спорта», «Назови спорт по показу»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9. М"/>
              </w:smartTagP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9.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C76F46">
        <w:trPr>
          <w:trHeight w:hRule="exact" w:val="70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Подвижные </w:t>
            </w:r>
            <w:r w:rsidRPr="008F6CBC">
              <w:rPr>
                <w:rStyle w:val="FontStyle23"/>
                <w:rFonts w:ascii="Time Roman Cyr" w:hAnsi="Time Roman Cyr"/>
                <w:b w:val="0"/>
                <w:sz w:val="28"/>
                <w:szCs w:val="28"/>
              </w:rPr>
              <w:t>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Знакомые игры по желанию детей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C76F46">
        <w:trPr>
          <w:trHeight w:hRule="exact" w:val="6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Рисование: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«Мы делаем зарядку»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C76F46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«Мы мороза не боимся». День спорта</w:t>
            </w: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  <w:p w:rsidR="00242C7E" w:rsidRPr="008F6CBC" w:rsidRDefault="00242C7E" w:rsidP="00C76F4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Pr="002C2A78" w:rsidRDefault="00242C7E" w:rsidP="00F85E64">
      <w:pPr>
        <w:pStyle w:val="a9"/>
        <w:ind w:left="-851" w:hanging="870"/>
        <w:jc w:val="center"/>
        <w:rPr>
          <w:b/>
          <w:sz w:val="40"/>
          <w:szCs w:val="40"/>
        </w:rPr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Default="00242C7E" w:rsidP="00F85E64">
      <w:pPr>
        <w:pStyle w:val="a9"/>
      </w:pPr>
    </w:p>
    <w:p w:rsidR="00242C7E" w:rsidRPr="00C43F1D" w:rsidRDefault="00242C7E" w:rsidP="00F85E64">
      <w:pPr>
        <w:pStyle w:val="a9"/>
        <w:ind w:left="-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Апрель</w:t>
      </w:r>
    </w:p>
    <w:p w:rsidR="00242C7E" w:rsidRPr="00C43F1D" w:rsidRDefault="00242C7E" w:rsidP="00F85E64">
      <w:pPr>
        <w:pStyle w:val="a9"/>
        <w:ind w:left="-851"/>
        <w:jc w:val="center"/>
        <w:rPr>
          <w:rStyle w:val="FontStyle20"/>
          <w:rFonts w:ascii="Book Antiqua" w:hAnsi="Book Antiqua" w:cs="Microsoft Sans Serif"/>
          <w:b/>
          <w:sz w:val="28"/>
          <w:szCs w:val="28"/>
        </w:rPr>
      </w:pPr>
    </w:p>
    <w:p w:rsidR="00242C7E" w:rsidRPr="00C43F1D" w:rsidRDefault="00242C7E" w:rsidP="00F85E64">
      <w:pPr>
        <w:pStyle w:val="a9"/>
        <w:ind w:left="-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Тема: «Врачи - наши помощники»</w:t>
      </w:r>
    </w:p>
    <w:p w:rsidR="00242C7E" w:rsidRPr="00A94EBF" w:rsidRDefault="00242C7E" w:rsidP="00F85E64">
      <w:pPr>
        <w:pStyle w:val="a9"/>
        <w:ind w:left="-851"/>
        <w:jc w:val="center"/>
        <w:rPr>
          <w:rStyle w:val="FontStyle20"/>
          <w:rFonts w:ascii="Microsoft Sans Serif" w:hAnsi="Microsoft Sans Serif" w:cs="Microsoft Sans Serif"/>
          <w:b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4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Fonts w:ascii="Time Roman" w:hAnsi="Time Roman"/>
                <w:b/>
                <w:sz w:val="28"/>
                <w:szCs w:val="20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Fonts w:ascii="Time Roman" w:hAnsi="Time Roman"/>
                <w:b/>
                <w:sz w:val="28"/>
                <w:szCs w:val="20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Fonts w:ascii="Time Roman" w:hAnsi="Time Roman"/>
                <w:b/>
                <w:sz w:val="28"/>
                <w:szCs w:val="20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43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Занятие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«Айболит в гостях у детей»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</w:p>
        </w:tc>
      </w:tr>
      <w:tr w:rsidR="00242C7E" w:rsidRPr="008F6CBC" w:rsidTr="00C76F46">
        <w:trPr>
          <w:trHeight w:hRule="exact" w:val="41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Экскурсия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В аптеку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</w:p>
        </w:tc>
      </w:tr>
      <w:tr w:rsidR="00242C7E" w:rsidRPr="008F6CBC" w:rsidTr="00C76F46">
        <w:trPr>
          <w:trHeight w:hRule="exact" w:val="128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Беседа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«Мы были в гостях у врача»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В.Н. </w:t>
            </w: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</w:rPr>
              <w:t>Волчкова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Воронеж, 2001, с. 219</w:t>
            </w:r>
          </w:p>
        </w:tc>
      </w:tr>
      <w:tr w:rsidR="00242C7E" w:rsidRPr="008F6CBC" w:rsidTr="00C76F46">
        <w:trPr>
          <w:trHeight w:hRule="exact" w:val="15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Е. Шкловский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«Как лечили мишку»,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«Осторожно - лекарство», «Как вести </w:t>
            </w:r>
            <w:r w:rsidRPr="008F6CBC">
              <w:rPr>
                <w:rStyle w:val="FontStyle24"/>
                <w:rFonts w:ascii="Time Roman Cyr" w:hAnsi="Time Roman Cyr"/>
                <w:sz w:val="28"/>
              </w:rPr>
              <w:t xml:space="preserve">себя  во </w:t>
            </w:r>
            <w:r w:rsidRPr="008F6CBC">
              <w:rPr>
                <w:rStyle w:val="FontStyle22"/>
                <w:rFonts w:ascii="Time Roman Cyr" w:hAnsi="Time Roman Cyr"/>
                <w:sz w:val="28"/>
              </w:rPr>
              <w:t>время болезни»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</w:p>
        </w:tc>
      </w:tr>
      <w:tr w:rsidR="00242C7E" w:rsidRPr="008F6CBC" w:rsidTr="00C76F46">
        <w:trPr>
          <w:trHeight w:hRule="exact" w:val="98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«Если кто-то заболел»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Н. Н. Авдеева и др.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Безопасность-1. Упр. </w:t>
            </w:r>
            <w:smartTag w:uri="urn:schemas-microsoft-com:office:smarttags" w:element="metricconverter">
              <w:smartTagPr>
                <w:attr w:name="ProductID" w:val="11. М"/>
              </w:smartTagPr>
              <w:r w:rsidRPr="008F6CBC">
                <w:rPr>
                  <w:rStyle w:val="FontStyle22"/>
                  <w:rFonts w:ascii="Time Roman Cyr" w:hAnsi="Time Roman Cyr"/>
                  <w:sz w:val="28"/>
                </w:rPr>
                <w:t>11. М</w:t>
              </w:r>
            </w:smartTag>
            <w:r w:rsidRPr="008F6CBC">
              <w:rPr>
                <w:rStyle w:val="FontStyle22"/>
                <w:rFonts w:ascii="Time Roman Cyr" w:hAnsi="Time Roman Cyr"/>
                <w:sz w:val="28"/>
              </w:rPr>
              <w:t>.. 1997</w:t>
            </w:r>
          </w:p>
        </w:tc>
      </w:tr>
      <w:tr w:rsidR="00242C7E" w:rsidRPr="008F6CBC" w:rsidTr="00C76F46">
        <w:trPr>
          <w:trHeight w:hRule="exact" w:val="42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Творческие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«Аптека»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</w:p>
        </w:tc>
      </w:tr>
      <w:tr w:rsidR="00242C7E" w:rsidRPr="008F6CBC" w:rsidTr="00C76F46">
        <w:trPr>
          <w:trHeight w:hRule="exact" w:val="169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Продуктивная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Рисование: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«Я хочу быть здоровым, </w:t>
            </w:r>
          </w:p>
          <w:p w:rsidR="00242C7E" w:rsidRPr="008F6CBC" w:rsidRDefault="00242C7E" w:rsidP="00C76F46">
            <w:pPr>
              <w:pStyle w:val="a9"/>
              <w:rPr>
                <w:rStyle w:val="FontStyle24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Я очень </w:t>
            </w:r>
            <w:r w:rsidRPr="008F6CBC">
              <w:rPr>
                <w:rStyle w:val="FontStyle24"/>
                <w:rFonts w:ascii="Time Roman Cyr" w:hAnsi="Time Roman Cyr"/>
                <w:sz w:val="28"/>
              </w:rPr>
              <w:t>спешу.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4"/>
                <w:rFonts w:ascii="Time Roman" w:hAnsi="Time Roman"/>
                <w:sz w:val="28"/>
              </w:rPr>
              <w:t xml:space="preserve"> </w:t>
            </w: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Помогите мне, знаки,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4"/>
                <w:rFonts w:ascii="Time Roman Cyr" w:hAnsi="Time Roman Cyr"/>
                <w:sz w:val="28"/>
              </w:rPr>
              <w:t xml:space="preserve">Попасть </w:t>
            </w:r>
            <w:r w:rsidRPr="008F6CBC">
              <w:rPr>
                <w:rStyle w:val="FontStyle22"/>
                <w:rFonts w:ascii="Time Roman Cyr" w:hAnsi="Time Roman Cyr"/>
                <w:sz w:val="28"/>
              </w:rPr>
              <w:t>к врачу»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</w:p>
        </w:tc>
      </w:tr>
      <w:tr w:rsidR="00242C7E" w:rsidRPr="008F6CBC" w:rsidTr="00C76F46">
        <w:trPr>
          <w:trHeight w:hRule="exact" w:val="225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«Если ты заболел»,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4"/>
                <w:rFonts w:ascii="Time Roman Cyr" w:hAnsi="Time Roman Cyr"/>
                <w:sz w:val="28"/>
              </w:rPr>
              <w:t xml:space="preserve">«Советы </w:t>
            </w:r>
            <w:r w:rsidRPr="008F6CBC">
              <w:rPr>
                <w:rStyle w:val="FontStyle22"/>
                <w:rFonts w:ascii="Time Roman Cyr" w:hAnsi="Time Roman Cyr"/>
                <w:sz w:val="28"/>
              </w:rPr>
              <w:t xml:space="preserve">доктора Айболита». </w:t>
            </w:r>
            <w:r w:rsidRPr="008F6CBC">
              <w:rPr>
                <w:rStyle w:val="FontStyle24"/>
                <w:rFonts w:ascii="Time Roman Cyr" w:hAnsi="Time Roman Cyr"/>
                <w:sz w:val="28"/>
              </w:rPr>
              <w:t xml:space="preserve">День </w:t>
            </w:r>
            <w:r w:rsidRPr="008F6CBC">
              <w:rPr>
                <w:rStyle w:val="FontStyle22"/>
                <w:rFonts w:ascii="Time Roman Cyr" w:hAnsi="Time Roman Cyr"/>
                <w:sz w:val="28"/>
              </w:rPr>
              <w:t>здоровья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C76F46">
            <w:pPr>
              <w:pStyle w:val="a9"/>
              <w:rPr>
                <w:rStyle w:val="FontStyle17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Воронеж, 2001, с. 217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Л М </w:t>
            </w:r>
            <w:proofErr w:type="spellStart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и др. </w:t>
            </w:r>
          </w:p>
          <w:p w:rsidR="00242C7E" w:rsidRPr="008F6CBC" w:rsidRDefault="00242C7E" w:rsidP="00C76F46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Азбука общения </w:t>
            </w:r>
          </w:p>
          <w:p w:rsidR="00242C7E" w:rsidRPr="008F6CBC" w:rsidRDefault="00242C7E" w:rsidP="00C76F46">
            <w:pPr>
              <w:pStyle w:val="a9"/>
              <w:rPr>
                <w:rFonts w:ascii="Time Roman" w:hAnsi="Time Roman"/>
                <w:sz w:val="28"/>
                <w:szCs w:val="20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СПб. 1998, с 217</w:t>
            </w:r>
          </w:p>
        </w:tc>
      </w:tr>
    </w:tbl>
    <w:p w:rsidR="00242C7E" w:rsidRPr="00A94EBF" w:rsidRDefault="00242C7E" w:rsidP="00F85E64">
      <w:pPr>
        <w:pStyle w:val="a9"/>
        <w:ind w:left="-851"/>
        <w:jc w:val="center"/>
        <w:rPr>
          <w:rStyle w:val="FontStyle20"/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Default="00242C7E" w:rsidP="00F85E64">
      <w:pPr>
        <w:pStyle w:val="a9"/>
        <w:ind w:left="-851"/>
        <w:jc w:val="center"/>
        <w:rPr>
          <w:rFonts w:ascii="Microsoft Sans Serif" w:hAnsi="Microsoft Sans Serif" w:cs="Microsoft Sans Serif"/>
        </w:rPr>
      </w:pPr>
    </w:p>
    <w:p w:rsidR="00242C7E" w:rsidRPr="00C43F1D" w:rsidRDefault="00242C7E" w:rsidP="00F85E64">
      <w:pPr>
        <w:pStyle w:val="a9"/>
        <w:ind w:hanging="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Май</w:t>
      </w:r>
    </w:p>
    <w:p w:rsidR="00242C7E" w:rsidRPr="00C43F1D" w:rsidRDefault="00242C7E" w:rsidP="00F85E64">
      <w:pPr>
        <w:pStyle w:val="a9"/>
        <w:ind w:hanging="851"/>
        <w:jc w:val="center"/>
        <w:rPr>
          <w:rStyle w:val="FontStyle20"/>
          <w:rFonts w:ascii="Book Antiqua" w:hAnsi="Book Antiqua" w:cs="Microsoft Sans Serif"/>
          <w:b/>
          <w:sz w:val="28"/>
          <w:szCs w:val="28"/>
        </w:rPr>
      </w:pPr>
    </w:p>
    <w:p w:rsidR="00242C7E" w:rsidRPr="00C43F1D" w:rsidRDefault="00242C7E" w:rsidP="00F85E64">
      <w:pPr>
        <w:pStyle w:val="a9"/>
        <w:ind w:hanging="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Тема: «Опасные предметы»</w:t>
      </w:r>
    </w:p>
    <w:p w:rsidR="00242C7E" w:rsidRPr="00B61CE4" w:rsidRDefault="00242C7E" w:rsidP="00F85E64">
      <w:pPr>
        <w:pStyle w:val="a9"/>
        <w:ind w:hanging="851"/>
        <w:jc w:val="center"/>
        <w:rPr>
          <w:rStyle w:val="FontStyle20"/>
          <w:rFonts w:ascii="Microsoft Sans Serif" w:hAnsi="Microsoft Sans Serif" w:cs="Microsoft Sans Serif"/>
          <w:b/>
          <w:sz w:val="20"/>
          <w:szCs w:val="2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685"/>
        <w:gridCol w:w="4253"/>
      </w:tblGrid>
      <w:tr w:rsidR="00242C7E" w:rsidRPr="008F6CBC" w:rsidTr="00C76F46">
        <w:trPr>
          <w:trHeight w:hRule="exact" w:val="4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D64AC9">
        <w:trPr>
          <w:trHeight w:hRule="exact" w:val="26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«Я знаю, что можно,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что нельзя»,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«Безопасность в нашей группе»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</w:t>
            </w:r>
            <w:r w:rsidRPr="008F6CBC">
              <w:rPr>
                <w:rStyle w:val="FontStyle22"/>
                <w:rFonts w:ascii="Time Roman" w:hAnsi="Time Roman"/>
                <w:sz w:val="28"/>
                <w:szCs w:val="28"/>
              </w:rPr>
              <w:t xml:space="preserve"> 8.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72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4"/>
                <w:rFonts w:ascii="Time Roman Cyr" w:hAnsi="Time Roman Cyr"/>
                <w:sz w:val="28"/>
                <w:szCs w:val="28"/>
              </w:rPr>
              <w:t xml:space="preserve">С </w:t>
            </w: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Маршак «Пожар».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Заг</w:t>
            </w: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адки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</w:pPr>
          </w:p>
        </w:tc>
      </w:tr>
      <w:tr w:rsidR="00242C7E" w:rsidRPr="008F6CBC" w:rsidTr="00C76F46">
        <w:trPr>
          <w:trHeight w:hRule="exact" w:val="197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«Источники опасности», </w:t>
            </w:r>
          </w:p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«И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г</w:t>
            </w: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ра - дело серьезное»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40, 43</w:t>
            </w:r>
          </w:p>
        </w:tc>
      </w:tr>
      <w:tr w:rsidR="00242C7E" w:rsidRPr="008F6CBC" w:rsidTr="00C76F46">
        <w:trPr>
          <w:trHeight w:hRule="exact" w:val="5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4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Творческие </w:t>
            </w:r>
            <w:r w:rsidRPr="008F6CBC">
              <w:rPr>
                <w:rStyle w:val="FontStyle24"/>
                <w:rFonts w:ascii="Time Roman Cyr" w:hAnsi="Time Roman Cyr"/>
                <w:sz w:val="28"/>
                <w:szCs w:val="28"/>
              </w:rPr>
              <w:t>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«Семья», «Больница».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</w:pPr>
          </w:p>
        </w:tc>
      </w:tr>
      <w:tr w:rsidR="00242C7E" w:rsidRPr="008F6CBC" w:rsidTr="00C76F46">
        <w:trPr>
          <w:trHeight w:hRule="exact" w:val="56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Развлечения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«Зайки в гостях у детей»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</w:pPr>
          </w:p>
        </w:tc>
      </w:tr>
    </w:tbl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Default="00242C7E" w:rsidP="00F85E64">
      <w:pPr>
        <w:pStyle w:val="a9"/>
        <w:rPr>
          <w:b/>
        </w:rPr>
      </w:pPr>
    </w:p>
    <w:p w:rsidR="00242C7E" w:rsidRPr="00C43F1D" w:rsidRDefault="00242C7E" w:rsidP="00F85E64">
      <w:pPr>
        <w:pStyle w:val="a9"/>
        <w:ind w:hanging="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Июнь- август</w:t>
      </w:r>
    </w:p>
    <w:p w:rsidR="00242C7E" w:rsidRPr="00C43F1D" w:rsidRDefault="00242C7E" w:rsidP="00F85E64">
      <w:pPr>
        <w:pStyle w:val="a9"/>
        <w:ind w:hanging="851"/>
        <w:jc w:val="center"/>
        <w:rPr>
          <w:rStyle w:val="FontStyle20"/>
          <w:rFonts w:ascii="Book Antiqua" w:hAnsi="Book Antiqua" w:cs="Microsoft Sans Serif"/>
          <w:b/>
          <w:sz w:val="28"/>
          <w:szCs w:val="28"/>
        </w:rPr>
      </w:pPr>
    </w:p>
    <w:p w:rsidR="00242C7E" w:rsidRPr="00C43F1D" w:rsidRDefault="00242C7E" w:rsidP="00F85E64">
      <w:pPr>
        <w:pStyle w:val="a9"/>
        <w:ind w:left="-851" w:hanging="851"/>
        <w:jc w:val="center"/>
        <w:rPr>
          <w:rStyle w:val="FontStyle20"/>
          <w:rFonts w:ascii="Book Antiqua" w:hAnsi="Book Antiqua" w:cs="Microsoft Sans Serif"/>
          <w:b/>
          <w:sz w:val="40"/>
          <w:szCs w:val="40"/>
        </w:rPr>
      </w:pPr>
      <w:r w:rsidRPr="00C43F1D">
        <w:rPr>
          <w:rStyle w:val="FontStyle20"/>
          <w:rFonts w:ascii="Book Antiqua" w:hAnsi="Book Antiqua" w:cs="Microsoft Sans Serif"/>
          <w:b/>
          <w:sz w:val="40"/>
          <w:szCs w:val="40"/>
        </w:rPr>
        <w:t>Тема: «Опасности вокруг нас»</w:t>
      </w:r>
    </w:p>
    <w:p w:rsidR="00242C7E" w:rsidRPr="00B61CE4" w:rsidRDefault="00242C7E" w:rsidP="00F85E64">
      <w:pPr>
        <w:pStyle w:val="a9"/>
        <w:ind w:left="-851" w:hanging="851"/>
        <w:jc w:val="center"/>
        <w:rPr>
          <w:rStyle w:val="FontStyle20"/>
          <w:rFonts w:ascii="Microsoft Sans Serif" w:hAnsi="Microsoft Sans Serif" w:cs="Microsoft Sans Serif"/>
          <w:b/>
          <w:sz w:val="20"/>
          <w:szCs w:val="20"/>
        </w:rPr>
      </w:pPr>
    </w:p>
    <w:tbl>
      <w:tblPr>
        <w:tblW w:w="10350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2"/>
        <w:gridCol w:w="3685"/>
        <w:gridCol w:w="4253"/>
      </w:tblGrid>
      <w:tr w:rsidR="00242C7E" w:rsidRPr="008F6CBC" w:rsidTr="00C76F46">
        <w:trPr>
          <w:trHeight w:hRule="exact" w:val="4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jc w:val="center"/>
              <w:rPr>
                <w:rStyle w:val="FontStyle21"/>
                <w:rFonts w:ascii="Time Roman" w:hAnsi="Time Roman"/>
                <w:b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242C7E" w:rsidRPr="008F6CBC" w:rsidTr="00C76F46">
        <w:trPr>
          <w:trHeight w:hRule="exact" w:val="32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«В мире опасных предметов», «Как общаться с незнакомыми животными»,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«Безопасность при общении с животными», «Кошка и собака – наши соседи», «Лекарственные растения», «Съедобные и несъедобные грибы»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8.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C76F46">
        <w:trPr>
          <w:trHeight w:hRule="exact" w:val="155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Г. Новицкая «Дворняжка»,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А. Дмитриева «Бездомная кошка»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Загадки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</w:pPr>
          </w:p>
        </w:tc>
      </w:tr>
      <w:tr w:rsidR="00242C7E" w:rsidRPr="008F6CBC" w:rsidTr="00C76F46">
        <w:trPr>
          <w:trHeight w:hRule="exact" w:val="225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«На прогулке», 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«Что где раст</w:t>
            </w:r>
            <w:r w:rsidRPr="008F6CBC">
              <w:rPr>
                <w:rStyle w:val="FontStyle22"/>
                <w:rFonts w:ascii="Times New Roman" w:hAnsi="Times New Roman"/>
                <w:sz w:val="28"/>
                <w:szCs w:val="28"/>
              </w:rPr>
              <w:t>ёт</w:t>
            </w:r>
            <w:r w:rsidRPr="008F6CBC">
              <w:rPr>
                <w:rStyle w:val="FontStyle22"/>
                <w:rFonts w:ascii="Time Roman" w:hAnsi="Time Roman"/>
                <w:sz w:val="28"/>
                <w:szCs w:val="28"/>
              </w:rPr>
              <w:t xml:space="preserve">», 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«По грибы».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Упражнение «Определений растений по запаху»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42, 44</w:t>
            </w:r>
          </w:p>
        </w:tc>
      </w:tr>
      <w:tr w:rsidR="00242C7E" w:rsidRPr="008F6CBC" w:rsidTr="00C76F46">
        <w:trPr>
          <w:trHeight w:hRule="exact" w:val="84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4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Творческие </w:t>
            </w:r>
            <w:r w:rsidRPr="008F6CBC">
              <w:rPr>
                <w:rStyle w:val="FontStyle24"/>
                <w:rFonts w:ascii="Time Roman Cyr" w:hAnsi="Time Roman Cyr"/>
                <w:sz w:val="28"/>
                <w:szCs w:val="28"/>
              </w:rPr>
              <w:t>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«Семья» (поездка в лес, в зоопарк)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</w:pPr>
          </w:p>
        </w:tc>
      </w:tr>
      <w:tr w:rsidR="00242C7E" w:rsidRPr="008F6CBC" w:rsidTr="00C76F46">
        <w:trPr>
          <w:trHeight w:hRule="exact" w:val="155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7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Рисование, лепка: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s New Roman" w:hAnsi="Times New Roman"/>
                <w:sz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</w:rPr>
              <w:t>«Мо</w:t>
            </w:r>
            <w:r w:rsidRPr="008F6CBC">
              <w:rPr>
                <w:rStyle w:val="FontStyle22"/>
                <w:rFonts w:ascii="Times New Roman" w:hAnsi="Times New Roman"/>
                <w:sz w:val="28"/>
              </w:rPr>
              <w:t>ё домашнее животное»,</w:t>
            </w:r>
          </w:p>
          <w:p w:rsidR="00242C7E" w:rsidRPr="008F6CBC" w:rsidRDefault="00242C7E" w:rsidP="00C76F46">
            <w:pPr>
              <w:pStyle w:val="a9"/>
              <w:spacing w:line="276" w:lineRule="auto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8F6CBC">
              <w:rPr>
                <w:rStyle w:val="FontStyle22"/>
                <w:rFonts w:ascii="Times New Roman" w:hAnsi="Times New Roman"/>
                <w:sz w:val="28"/>
              </w:rPr>
              <w:t xml:space="preserve">Аппликация: «Грибы </w:t>
            </w: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съедобные и несъедобные»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C76F46">
            <w:pPr>
              <w:pStyle w:val="a9"/>
              <w:spacing w:line="276" w:lineRule="auto"/>
            </w:pPr>
          </w:p>
        </w:tc>
      </w:tr>
    </w:tbl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242C7E" w:rsidP="00F85E64">
      <w:pPr>
        <w:pStyle w:val="a9"/>
        <w:rPr>
          <w:rFonts w:ascii="Microsoft Sans Serif" w:hAnsi="Microsoft Sans Serif" w:cs="Microsoft Sans Serif"/>
          <w:b/>
          <w:sz w:val="40"/>
          <w:szCs w:val="40"/>
        </w:rPr>
      </w:pPr>
    </w:p>
    <w:p w:rsidR="00242C7E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144"/>
          <w:szCs w:val="144"/>
        </w:rPr>
      </w:pPr>
      <w:r>
        <w:rPr>
          <w:noProof/>
          <w:lang w:eastAsia="ru-RU"/>
        </w:rPr>
        <w:pict>
          <v:shape id="Рисунок 2" o:spid="_x0000_s1043" type="#_x0000_t75" alt="ED00010_.WMF" style="position:absolute;left:0;text-align:left;margin-left:-62.05pt;margin-top:-3.3pt;width:195.7pt;height:141.75pt;flip:x y;z-index:-10;visibility:visible">
            <v:imagedata r:id="rId7" o:title="" gain="19661f" blacklevel="22938f"/>
          </v:shape>
        </w:pict>
      </w:r>
    </w:p>
    <w:p w:rsidR="00242C7E" w:rsidRDefault="00242C7E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72"/>
          <w:szCs w:val="144"/>
        </w:rPr>
      </w:pPr>
    </w:p>
    <w:p w:rsidR="007B6094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72"/>
          <w:szCs w:val="144"/>
        </w:rPr>
      </w:pPr>
    </w:p>
    <w:p w:rsidR="007B6094" w:rsidRPr="00727A97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72"/>
          <w:szCs w:val="144"/>
        </w:rPr>
      </w:pPr>
    </w:p>
    <w:p w:rsidR="00242C7E" w:rsidRDefault="00242C7E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 w:rsidRPr="00C43F1D">
        <w:rPr>
          <w:rFonts w:ascii="a_Romanus" w:hAnsi="a_Romanus" w:cs="Microsoft Sans Serif"/>
          <w:b/>
          <w:color w:val="002060"/>
          <w:sz w:val="96"/>
          <w:szCs w:val="96"/>
        </w:rPr>
        <w:t xml:space="preserve">Перспективное </w:t>
      </w:r>
    </w:p>
    <w:p w:rsidR="00242C7E" w:rsidRDefault="007B6094" w:rsidP="00C43F1D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п</w:t>
      </w:r>
      <w:r w:rsidR="00242C7E" w:rsidRPr="00C43F1D">
        <w:rPr>
          <w:rFonts w:ascii="a_Romanus" w:hAnsi="a_Romanus" w:cs="Microsoft Sans Serif"/>
          <w:b/>
          <w:color w:val="002060"/>
          <w:sz w:val="96"/>
          <w:szCs w:val="96"/>
        </w:rPr>
        <w:t>ланирование</w:t>
      </w:r>
    </w:p>
    <w:p w:rsidR="00242C7E" w:rsidRPr="00CD02DA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с</w:t>
      </w:r>
      <w:r w:rsidR="00FC7126">
        <w:rPr>
          <w:rFonts w:ascii="a_Romanus" w:hAnsi="a_Romanus" w:cs="Microsoft Sans Serif"/>
          <w:b/>
          <w:color w:val="002060"/>
          <w:sz w:val="96"/>
          <w:szCs w:val="96"/>
        </w:rPr>
        <w:t>таршая</w:t>
      </w:r>
      <w:r w:rsidR="00242C7E">
        <w:rPr>
          <w:rFonts w:ascii="a_Romanus" w:hAnsi="a_Romanus" w:cs="Microsoft Sans Serif"/>
          <w:b/>
          <w:color w:val="002060"/>
          <w:sz w:val="96"/>
          <w:szCs w:val="96"/>
        </w:rPr>
        <w:t xml:space="preserve"> группа</w:t>
      </w:r>
    </w:p>
    <w:p w:rsidR="00242C7E" w:rsidRDefault="00242C7E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144"/>
          <w:szCs w:val="144"/>
        </w:rPr>
      </w:pPr>
    </w:p>
    <w:p w:rsidR="007B6094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144"/>
          <w:szCs w:val="144"/>
        </w:rPr>
      </w:pPr>
    </w:p>
    <w:p w:rsidR="007B6094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144"/>
          <w:szCs w:val="144"/>
        </w:rPr>
      </w:pPr>
      <w:r>
        <w:rPr>
          <w:noProof/>
          <w:lang w:eastAsia="ru-RU"/>
        </w:rPr>
        <w:pict>
          <v:shape id="_x0000_s1044" type="#_x0000_t75" alt="ED00010_.WMF" style="position:absolute;left:0;text-align:left;margin-left:306.15pt;margin-top:4.1pt;width:195.75pt;height:149.75pt;z-index:-3;visibility:visible;mso-position-horizontal-relative:text;mso-position-vertical-relative:text">
            <v:imagedata r:id="rId7" o:title="" gain="19661f" blacklevel="22938f"/>
          </v:shape>
        </w:pict>
      </w:r>
    </w:p>
    <w:p w:rsidR="007B6094" w:rsidRDefault="007B6094" w:rsidP="00F85E6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144"/>
          <w:szCs w:val="144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B2183C" w:rsidRDefault="00B2183C" w:rsidP="00CD02D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CD02D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Сентябрь</w:t>
      </w:r>
    </w:p>
    <w:p w:rsidR="00242C7E" w:rsidRPr="00C43F1D" w:rsidRDefault="00242C7E" w:rsidP="00CD02DA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CD02DA" w:rsidRDefault="00242C7E" w:rsidP="00CD02DA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bookmarkStart w:id="0" w:name="_GoBack"/>
      <w:bookmarkEnd w:id="0"/>
      <w:r w:rsidRPr="00CD02D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</w:t>
      </w:r>
      <w:r w:rsidRPr="00CD02DA">
        <w:rPr>
          <w:rFonts w:ascii="Times New Roman" w:hAnsi="Times New Roman"/>
          <w:sz w:val="40"/>
          <w:szCs w:val="40"/>
        </w:rPr>
        <w:t>Личная гигиена</w:t>
      </w:r>
      <w:r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CD02DA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6E4C55">
        <w:trPr>
          <w:trHeight w:hRule="exact" w:val="229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D02DA" w:rsidRDefault="00242C7E" w:rsidP="00CD02DA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D02DA">
              <w:rPr>
                <w:rFonts w:ascii="Times New Roman" w:hAnsi="Times New Roman"/>
                <w:sz w:val="28"/>
                <w:szCs w:val="28"/>
              </w:rPr>
              <w:t>Части тела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6E4C55">
            <w:pPr>
              <w:pStyle w:val="a9"/>
              <w:spacing w:line="276" w:lineRule="auto"/>
              <w:jc w:val="both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8.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4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В медицинский кабинет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D02DA" w:rsidRDefault="00242C7E" w:rsidP="00CD02DA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CD02DA">
              <w:rPr>
                <w:rFonts w:ascii="Times New Roman" w:hAnsi="Times New Roman"/>
                <w:sz w:val="28"/>
                <w:szCs w:val="28"/>
              </w:rPr>
              <w:t>Беседа «Одежда и здоровье».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Г. Зайцев «Уроки Мойдодыра». СПб. 1997, с.</w:t>
            </w:r>
            <w:r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 56</w:t>
            </w:r>
          </w:p>
        </w:tc>
      </w:tr>
      <w:tr w:rsidR="00242C7E" w:rsidRPr="008F6CBC" w:rsidTr="0020129B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1929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90C">
              <w:rPr>
                <w:rFonts w:ascii="Times New Roman" w:hAnsi="Times New Roman"/>
                <w:sz w:val="28"/>
                <w:szCs w:val="28"/>
              </w:rPr>
              <w:t>Стихи «Твои друзья», «Мочалка», «Зубная щетка»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90C">
              <w:rPr>
                <w:rFonts w:ascii="Times New Roman" w:hAnsi="Times New Roman"/>
                <w:sz w:val="28"/>
                <w:szCs w:val="28"/>
              </w:rPr>
              <w:t>А. Пономаренко</w:t>
            </w:r>
          </w:p>
          <w:p w:rsidR="00242C7E" w:rsidRPr="00CD02DA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19290C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19290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90C">
              <w:rPr>
                <w:rFonts w:ascii="Times New Roman" w:hAnsi="Times New Roman"/>
                <w:sz w:val="28"/>
                <w:szCs w:val="28"/>
              </w:rPr>
              <w:t xml:space="preserve">Игра – имитация А. </w:t>
            </w:r>
            <w:proofErr w:type="spellStart"/>
            <w:r w:rsidRPr="0019290C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19290C">
              <w:rPr>
                <w:rFonts w:ascii="Times New Roman" w:hAnsi="Times New Roman"/>
                <w:sz w:val="28"/>
                <w:szCs w:val="28"/>
              </w:rPr>
              <w:t xml:space="preserve"> «Санитарная песенка»</w:t>
            </w:r>
          </w:p>
          <w:p w:rsidR="00242C7E" w:rsidRDefault="00242C7E" w:rsidP="0019290C">
            <w:r w:rsidRPr="0019290C">
              <w:rPr>
                <w:rFonts w:ascii="Times New Roman" w:hAnsi="Times New Roman"/>
                <w:sz w:val="28"/>
                <w:szCs w:val="28"/>
              </w:rPr>
              <w:t xml:space="preserve">Д/и «Доскажи словечко» </w:t>
            </w:r>
          </w:p>
          <w:p w:rsidR="00242C7E" w:rsidRPr="0019290C" w:rsidRDefault="00242C7E" w:rsidP="0019290C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106422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106422">
            <w:pPr>
              <w:pStyle w:val="a9"/>
              <w:rPr>
                <w:rStyle w:val="FontStyle21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 xml:space="preserve">Безопасность-12. Упр. 4, 5. </w:t>
            </w:r>
          </w:p>
          <w:p w:rsidR="00242C7E" w:rsidRPr="008F6CBC" w:rsidRDefault="00242C7E" w:rsidP="00106422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1"/>
                <w:rFonts w:ascii="Time Roman Cyr" w:hAnsi="Time Roman Cyr"/>
                <w:sz w:val="28"/>
                <w:szCs w:val="28"/>
              </w:rPr>
              <w:t>М., 1997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6E4C55">
        <w:trPr>
          <w:trHeight w:hRule="exact" w:val="1201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«Поликлиника», «Больница», «Ветеринарная лечебница»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  <w:tr w:rsidR="00242C7E" w:rsidRPr="008F6CBC" w:rsidTr="004C2F53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Палка, палка </w:t>
            </w:r>
            <w:proofErr w:type="spellStart"/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огуречик</w:t>
            </w:r>
            <w:proofErr w:type="spellEnd"/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, вот и вышел </w:t>
            </w:r>
            <w:proofErr w:type="spellStart"/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человечик</w:t>
            </w:r>
            <w:proofErr w:type="spellEnd"/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«Доктор Айболит», «Мишка заболел», 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CD02DA"/>
    <w:p w:rsidR="00242C7E" w:rsidRDefault="00242C7E" w:rsidP="00CD02DA"/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4C2F53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Октябрь</w:t>
      </w:r>
    </w:p>
    <w:p w:rsidR="00242C7E" w:rsidRPr="00C43F1D" w:rsidRDefault="00242C7E" w:rsidP="004C2F53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CD02DA" w:rsidRDefault="00242C7E" w:rsidP="004C2F53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</w:t>
      </w:r>
      <w:r w:rsidRPr="004C2F53">
        <w:rPr>
          <w:rFonts w:ascii="Times New Roman" w:hAnsi="Times New Roman"/>
          <w:sz w:val="40"/>
          <w:szCs w:val="40"/>
        </w:rPr>
        <w:t>Витамины и полезные фрукты</w:t>
      </w:r>
      <w:r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4C2F53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C2F53" w:rsidRDefault="00242C7E" w:rsidP="004C2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2F53">
              <w:rPr>
                <w:rFonts w:ascii="Times New Roman" w:hAnsi="Times New Roman"/>
                <w:sz w:val="28"/>
                <w:szCs w:val="28"/>
              </w:rPr>
              <w:t>Овощи-фрукты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2C7E" w:rsidRPr="00CD02DA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Л.М.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др. 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Азбука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общения. СПб.1998,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с. </w:t>
            </w:r>
            <w:r w:rsidRPr="008F6CBC">
              <w:rPr>
                <w:rStyle w:val="FontStyle29"/>
                <w:rFonts w:ascii="Time Roman" w:hAnsi="Time Roman"/>
                <w:sz w:val="28"/>
                <w:szCs w:val="28"/>
              </w:rPr>
              <w:t>232</w:t>
            </w:r>
          </w:p>
        </w:tc>
      </w:tr>
      <w:tr w:rsidR="00242C7E" w:rsidRPr="008F6CBC" w:rsidTr="004C2F53">
        <w:trPr>
          <w:trHeight w:hRule="exact" w:val="116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C2F53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C2F53">
              <w:rPr>
                <w:rFonts w:ascii="Times New Roman" w:hAnsi="Times New Roman"/>
                <w:sz w:val="28"/>
                <w:szCs w:val="28"/>
              </w:rPr>
              <w:t xml:space="preserve">Игра-имитация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C2F53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C2F53">
              <w:rPr>
                <w:rFonts w:ascii="Times New Roman" w:hAnsi="Times New Roman"/>
                <w:sz w:val="28"/>
                <w:szCs w:val="28"/>
              </w:rPr>
              <w:t>«Очень дружный мы народ и сажаем огород»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2F53">
              <w:rPr>
                <w:rFonts w:ascii="Times New Roman" w:hAnsi="Times New Roman"/>
                <w:sz w:val="28"/>
                <w:szCs w:val="28"/>
              </w:rPr>
              <w:t>М.Фисенко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C2F53" w:rsidRDefault="00242C7E" w:rsidP="0020129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C2F53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C2F53">
              <w:rPr>
                <w:rFonts w:ascii="Times New Roman" w:hAnsi="Times New Roman"/>
                <w:sz w:val="28"/>
                <w:szCs w:val="28"/>
              </w:rPr>
              <w:t>Загадки про вощи, фрукты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6E4C55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6E4C55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Воронеж, 2001, с. 13</w:t>
            </w:r>
          </w:p>
        </w:tc>
      </w:tr>
      <w:tr w:rsidR="00242C7E" w:rsidRPr="008F6CBC" w:rsidTr="0020129B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6E4C55" w:rsidRDefault="00242C7E" w:rsidP="004C2F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C55">
              <w:rPr>
                <w:rFonts w:ascii="Times New Roman" w:hAnsi="Times New Roman"/>
                <w:sz w:val="28"/>
                <w:szCs w:val="28"/>
              </w:rPr>
              <w:t>Стихи: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4C55">
              <w:rPr>
                <w:rFonts w:ascii="Times New Roman" w:hAnsi="Times New Roman"/>
                <w:sz w:val="28"/>
                <w:szCs w:val="28"/>
              </w:rPr>
              <w:t xml:space="preserve">«Веселый огород» </w:t>
            </w:r>
            <w:proofErr w:type="spellStart"/>
            <w:r w:rsidRPr="006E4C55">
              <w:rPr>
                <w:rFonts w:ascii="Times New Roman" w:hAnsi="Times New Roman"/>
                <w:sz w:val="28"/>
                <w:szCs w:val="28"/>
              </w:rPr>
              <w:t>Ю.Мориц</w:t>
            </w:r>
            <w:proofErr w:type="spellEnd"/>
            <w:r w:rsidRPr="006E4C55">
              <w:rPr>
                <w:rFonts w:ascii="Times New Roman" w:hAnsi="Times New Roman"/>
                <w:sz w:val="28"/>
                <w:szCs w:val="28"/>
              </w:rPr>
              <w:t xml:space="preserve">, «Про овощи» </w:t>
            </w:r>
            <w:proofErr w:type="spellStart"/>
            <w:r w:rsidRPr="006E4C55">
              <w:rPr>
                <w:rFonts w:ascii="Times New Roman" w:hAnsi="Times New Roman"/>
                <w:sz w:val="28"/>
                <w:szCs w:val="28"/>
              </w:rPr>
              <w:t>П.Синявский</w:t>
            </w:r>
            <w:proofErr w:type="spellEnd"/>
          </w:p>
          <w:p w:rsidR="00242C7E" w:rsidRPr="00CD02DA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4C2F53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E" w:rsidRPr="0019290C" w:rsidRDefault="00242C7E" w:rsidP="004C2F53">
            <w:pPr>
              <w:pStyle w:val="a9"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20129B">
            <w:pPr>
              <w:pStyle w:val="a9"/>
              <w:jc w:val="both"/>
            </w:pPr>
            <w:r>
              <w:t xml:space="preserve"> </w:t>
            </w:r>
            <w:r w:rsidRPr="004C2F53">
              <w:rPr>
                <w:rFonts w:ascii="Times New Roman" w:hAnsi="Times New Roman"/>
                <w:sz w:val="28"/>
                <w:szCs w:val="28"/>
              </w:rPr>
              <w:t>«Что перепутал садовод»</w:t>
            </w:r>
            <w:r>
              <w:t>,</w:t>
            </w:r>
          </w:p>
          <w:p w:rsidR="00242C7E" w:rsidRPr="004C2F53" w:rsidRDefault="00242C7E" w:rsidP="004C2F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Четвертый лишний» </w:t>
            </w:r>
            <w:r w:rsidRPr="004C2F53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4C2F53">
              <w:rPr>
                <w:rFonts w:ascii="Times New Roman" w:hAnsi="Times New Roman"/>
                <w:sz w:val="28"/>
                <w:szCs w:val="28"/>
              </w:rPr>
              <w:t>Кончаловская</w:t>
            </w:r>
            <w:proofErr w:type="spellEnd"/>
          </w:p>
          <w:p w:rsidR="00242C7E" w:rsidRPr="0019290C" w:rsidRDefault="00242C7E" w:rsidP="0020129B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D64AC9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4C2F53" w:rsidRDefault="00242C7E" w:rsidP="00D64AC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11. М"/>
              </w:smartTagPr>
              <w:r>
                <w:rPr>
                  <w:rStyle w:val="FontStyle25"/>
                  <w:rFonts w:ascii="Time Roman Cyr" w:hAnsi="Time Roman Cyr"/>
                  <w:sz w:val="28"/>
                  <w:szCs w:val="28"/>
                </w:rPr>
                <w:t>11</w:t>
              </w: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D64AC9">
        <w:trPr>
          <w:trHeight w:hRule="exact" w:val="120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«Магазин»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37</w:t>
            </w:r>
          </w:p>
        </w:tc>
      </w:tr>
      <w:tr w:rsidR="00242C7E" w:rsidRPr="008F6CBC" w:rsidTr="0020129B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Собери «полезную» корзину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3C193E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Ноябрь</w:t>
      </w:r>
    </w:p>
    <w:p w:rsidR="00242C7E" w:rsidRPr="00C43F1D" w:rsidRDefault="00242C7E" w:rsidP="003C193E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3C193E" w:rsidRDefault="00242C7E" w:rsidP="003C193E">
      <w:pPr>
        <w:jc w:val="both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 w:rsidRPr="003C193E">
        <w:rPr>
          <w:rFonts w:ascii="Times New Roman" w:hAnsi="Times New Roman"/>
          <w:sz w:val="40"/>
          <w:szCs w:val="40"/>
        </w:rPr>
        <w:t>«Контакты с животными»</w:t>
      </w:r>
    </w:p>
    <w:p w:rsidR="00242C7E" w:rsidRPr="002E6050" w:rsidRDefault="00242C7E" w:rsidP="003C193E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C193E">
              <w:rPr>
                <w:rFonts w:ascii="Times New Roman" w:hAnsi="Times New Roman"/>
                <w:sz w:val="28"/>
                <w:szCs w:val="28"/>
              </w:rPr>
              <w:t>Правила поведения при встрече с животными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3C193E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3C193E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Загадки о домашних животных.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D64AC9">
            <w:pPr>
              <w:pStyle w:val="a9"/>
              <w:rPr>
                <w:rStyle w:val="FontStyle22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D64AC9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Воронеж, 2001, с. 13</w:t>
            </w:r>
          </w:p>
        </w:tc>
      </w:tr>
      <w:tr w:rsidR="00242C7E" w:rsidRPr="008F6CBC" w:rsidTr="00974B16">
        <w:trPr>
          <w:trHeight w:hRule="exact" w:val="19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3C193E">
            <w:pPr>
              <w:jc w:val="center"/>
            </w:pPr>
            <w:r w:rsidRPr="0019290C">
              <w:rPr>
                <w:rFonts w:ascii="Times New Roman" w:hAnsi="Times New Roman"/>
                <w:sz w:val="28"/>
                <w:szCs w:val="28"/>
              </w:rPr>
              <w:t>Д/и «Доскажи словечко»</w:t>
            </w:r>
          </w:p>
          <w:p w:rsidR="00242C7E" w:rsidRPr="0019290C" w:rsidRDefault="00242C7E" w:rsidP="0020129B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D64AC9">
        <w:trPr>
          <w:trHeight w:hRule="exact" w:val="1428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«Больница», «Ветеринарная лечебница»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</w:tbl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/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37135D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Декабрь</w:t>
      </w:r>
    </w:p>
    <w:p w:rsidR="00242C7E" w:rsidRPr="00C43F1D" w:rsidRDefault="00242C7E" w:rsidP="0037135D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37135D" w:rsidRDefault="00242C7E" w:rsidP="0037135D">
      <w:pPr>
        <w:jc w:val="center"/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 xml:space="preserve">: </w:t>
      </w:r>
      <w:r w:rsidRPr="0037135D">
        <w:rPr>
          <w:rFonts w:ascii="Times New Roman" w:hAnsi="Times New Roman"/>
          <w:sz w:val="40"/>
          <w:szCs w:val="40"/>
        </w:rPr>
        <w:t>«Одежда и здоровье»</w:t>
      </w:r>
    </w:p>
    <w:p w:rsidR="00242C7E" w:rsidRPr="002E6050" w:rsidRDefault="00242C7E" w:rsidP="0037135D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7135D" w:rsidRDefault="00242C7E" w:rsidP="0037135D">
            <w:pPr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713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Одежда по сезону</w:t>
            </w:r>
            <w:r w:rsidRPr="003713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D64AC9">
        <w:trPr>
          <w:trHeight w:hRule="exact" w:val="235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7135D" w:rsidRDefault="00242C7E" w:rsidP="0037135D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7135D">
              <w:rPr>
                <w:rFonts w:ascii="Times New Roman" w:hAnsi="Times New Roman"/>
                <w:sz w:val="28"/>
                <w:szCs w:val="28"/>
              </w:rPr>
              <w:t>Загадки о</w:t>
            </w:r>
            <w:r>
              <w:rPr>
                <w:rFonts w:ascii="Times New Roman" w:hAnsi="Times New Roman"/>
                <w:sz w:val="28"/>
                <w:szCs w:val="28"/>
              </w:rPr>
              <w:t>б одежде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D64AC9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8.</w:t>
            </w:r>
          </w:p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7135D" w:rsidRDefault="00242C7E" w:rsidP="0037135D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7135D">
              <w:rPr>
                <w:rFonts w:ascii="Times New Roman" w:hAnsi="Times New Roman"/>
                <w:sz w:val="28"/>
                <w:szCs w:val="28"/>
              </w:rPr>
              <w:t>Стихи «Растеряше», «Пятнышки на твоей рубашке» М. Фисенко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7135D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37135D">
        <w:trPr>
          <w:trHeight w:hRule="exact" w:val="156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20129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C7E" w:rsidRPr="0037135D" w:rsidRDefault="00242C7E" w:rsidP="00371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35D">
              <w:rPr>
                <w:rFonts w:ascii="Times New Roman" w:hAnsi="Times New Roman"/>
                <w:sz w:val="28"/>
                <w:szCs w:val="28"/>
              </w:rPr>
              <w:t>«Помоги Кате выбрать одежду» (детям предлагаются разные ситуации)</w:t>
            </w:r>
          </w:p>
          <w:p w:rsidR="00242C7E" w:rsidRDefault="00242C7E" w:rsidP="0020129B">
            <w:r w:rsidRPr="0019290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42C7E" w:rsidRPr="0019290C" w:rsidRDefault="00242C7E" w:rsidP="0020129B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37135D">
            <w:pPr>
              <w:pStyle w:val="a9"/>
              <w:jc w:val="center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Посещение магазина одежды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42</w:t>
            </w:r>
          </w:p>
        </w:tc>
      </w:tr>
    </w:tbl>
    <w:p w:rsidR="00242C7E" w:rsidRDefault="00242C7E" w:rsidP="0037135D"/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a9"/>
        <w:ind w:left="-1134"/>
        <w:jc w:val="center"/>
        <w:rPr>
          <w:rStyle w:val="c42c14c12"/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242C7E" w:rsidRPr="003C193E" w:rsidRDefault="00242C7E" w:rsidP="003C193E">
      <w:pPr>
        <w:pStyle w:val="a9"/>
        <w:ind w:left="-1134"/>
        <w:jc w:val="center"/>
        <w:rPr>
          <w:rStyle w:val="c42c14c12"/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  <w:r w:rsidRPr="003C193E">
        <w:rPr>
          <w:rStyle w:val="c42c14c12"/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Январь</w:t>
      </w:r>
    </w:p>
    <w:p w:rsidR="00242C7E" w:rsidRPr="003C193E" w:rsidRDefault="00242C7E" w:rsidP="003C193E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3C20FF" w:rsidRDefault="00242C7E" w:rsidP="003C193E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 w:rsidRPr="003C20FF">
        <w:rPr>
          <w:rFonts w:ascii="Times New Roman" w:hAnsi="Times New Roman"/>
          <w:sz w:val="40"/>
          <w:szCs w:val="40"/>
        </w:rPr>
        <w:t>«Пожар»</w:t>
      </w:r>
    </w:p>
    <w:p w:rsidR="00242C7E" w:rsidRPr="002E6050" w:rsidRDefault="00242C7E" w:rsidP="003C193E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«Пожар»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3C193E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D64AC9">
        <w:trPr>
          <w:trHeight w:hRule="exact" w:val="122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3C193E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Загадки про  спички, огонь, пожар.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106422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Щипицына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Азбука общения. СПб. 1998, с. 232.</w:t>
            </w:r>
          </w:p>
          <w:p w:rsidR="00242C7E" w:rsidRPr="008F6CBC" w:rsidRDefault="00242C7E" w:rsidP="00106422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832DC">
        <w:trPr>
          <w:trHeight w:hRule="exact" w:val="12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1064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 xml:space="preserve">Стихи «Случай про детей» </w:t>
            </w:r>
          </w:p>
          <w:p w:rsidR="00242C7E" w:rsidRPr="00CD02DA" w:rsidRDefault="00242C7E" w:rsidP="00106422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М. Фисенко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193E" w:rsidRDefault="00242C7E" w:rsidP="003C1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93E">
              <w:rPr>
                <w:rFonts w:ascii="Times New Roman" w:hAnsi="Times New Roman"/>
                <w:sz w:val="28"/>
                <w:szCs w:val="28"/>
              </w:rPr>
              <w:t>Игра «Вызови пожарных».</w:t>
            </w:r>
          </w:p>
          <w:p w:rsidR="00242C7E" w:rsidRPr="003C193E" w:rsidRDefault="00242C7E" w:rsidP="003C193E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D64AC9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8F6CBC" w:rsidRDefault="00242C7E" w:rsidP="00D64AC9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Воронеж, 2001, с. 152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«Поликлиника», «Больница»,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Пожарная станция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25, 39</w:t>
            </w:r>
          </w:p>
        </w:tc>
      </w:tr>
      <w:tr w:rsidR="00242C7E" w:rsidRPr="008F6CBC" w:rsidTr="0020129B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Инвентарь пожарного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Кошкин Дом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3C193E"/>
    <w:p w:rsidR="00242C7E" w:rsidRDefault="00242C7E" w:rsidP="003C193E"/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3C20FF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Февраль</w:t>
      </w:r>
    </w:p>
    <w:p w:rsidR="00242C7E" w:rsidRPr="00C43F1D" w:rsidRDefault="00242C7E" w:rsidP="003C20FF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3C20FF" w:rsidRDefault="00242C7E" w:rsidP="003C20FF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 w:rsidRPr="003C20FF">
        <w:rPr>
          <w:rFonts w:ascii="Times New Roman" w:hAnsi="Times New Roman"/>
          <w:sz w:val="40"/>
          <w:szCs w:val="40"/>
        </w:rPr>
        <w:t>«Спорт»</w:t>
      </w:r>
    </w:p>
    <w:p w:rsidR="00242C7E" w:rsidRPr="002E6050" w:rsidRDefault="00242C7E" w:rsidP="003C20FF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D64AC9">
        <w:trPr>
          <w:trHeight w:hRule="exact" w:val="12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20FF" w:rsidRDefault="00242C7E" w:rsidP="003C2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C20FF">
              <w:rPr>
                <w:rFonts w:ascii="Times New Roman" w:hAnsi="Times New Roman"/>
                <w:sz w:val="28"/>
                <w:szCs w:val="28"/>
              </w:rPr>
              <w:t>Здоровье, спорт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2C7E" w:rsidRPr="00CD02DA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3C20FF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4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Экскурсия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В медицинский кабинет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20FF" w:rsidRDefault="00242C7E" w:rsidP="003C2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0FF">
              <w:rPr>
                <w:rFonts w:ascii="Times New Roman" w:hAnsi="Times New Roman"/>
                <w:sz w:val="28"/>
                <w:szCs w:val="28"/>
              </w:rPr>
              <w:t>Загадки о спорте</w:t>
            </w:r>
          </w:p>
          <w:p w:rsidR="00242C7E" w:rsidRPr="00CD02DA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D64AC9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D64AC9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9. М"/>
              </w:smartTagP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9.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3C20FF">
        <w:trPr>
          <w:trHeight w:hRule="exact" w:val="102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20FF" w:rsidRDefault="00242C7E" w:rsidP="003C20FF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C20FF">
              <w:rPr>
                <w:rFonts w:ascii="Times New Roman" w:hAnsi="Times New Roman"/>
                <w:sz w:val="28"/>
                <w:szCs w:val="28"/>
              </w:rPr>
              <w:t>Стихи «Начинающему физкультурнику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C20FF">
              <w:rPr>
                <w:rFonts w:ascii="Times New Roman" w:hAnsi="Times New Roman"/>
                <w:sz w:val="28"/>
                <w:szCs w:val="28"/>
              </w:rPr>
              <w:t>М. Фисенко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20FF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D64AC9">
        <w:trPr>
          <w:trHeight w:hRule="exact" w:val="21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3C2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FF">
              <w:rPr>
                <w:rFonts w:ascii="Times New Roman" w:hAnsi="Times New Roman"/>
                <w:sz w:val="28"/>
                <w:szCs w:val="28"/>
              </w:rPr>
              <w:t>Игра – имитация «Зарядка для зверей» М. Фисенко</w:t>
            </w:r>
          </w:p>
          <w:p w:rsidR="00242C7E" w:rsidRPr="003C20FF" w:rsidRDefault="00242C7E" w:rsidP="003C2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0FF">
              <w:rPr>
                <w:rFonts w:ascii="Times New Roman" w:hAnsi="Times New Roman"/>
                <w:sz w:val="28"/>
                <w:szCs w:val="28"/>
              </w:rPr>
              <w:t xml:space="preserve">«Соотнеси» (виды спорта и спортивный </w:t>
            </w:r>
            <w:proofErr w:type="spellStart"/>
            <w:r w:rsidRPr="003C20FF">
              <w:rPr>
                <w:rFonts w:ascii="Times New Roman" w:hAnsi="Times New Roman"/>
                <w:sz w:val="28"/>
                <w:szCs w:val="28"/>
              </w:rPr>
              <w:t>инветарь</w:t>
            </w:r>
            <w:proofErr w:type="spellEnd"/>
            <w:r w:rsidRPr="003C20FF">
              <w:rPr>
                <w:rFonts w:ascii="Times New Roman" w:hAnsi="Times New Roman"/>
                <w:sz w:val="28"/>
                <w:szCs w:val="28"/>
              </w:rPr>
              <w:t>) М. Фисенко</w:t>
            </w:r>
          </w:p>
          <w:p w:rsidR="00242C7E" w:rsidRPr="0019290C" w:rsidRDefault="00242C7E" w:rsidP="0020129B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3C20FF" w:rsidRDefault="00242C7E" w:rsidP="0020129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7E" w:rsidRPr="008F6CBC" w:rsidTr="00F832DC">
        <w:trPr>
          <w:trHeight w:hRule="exact" w:val="7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3C20FF">
        <w:trPr>
          <w:trHeight w:hRule="exact" w:val="1059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Стадион. Игра в футбол»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3C20FF" w:rsidRDefault="00242C7E" w:rsidP="0020129B">
            <w:pPr>
              <w:pStyle w:val="a9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Лепка: «Спорт инвентарь любимого вида спорта»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3C20FF"/>
    <w:p w:rsidR="00242C7E" w:rsidRDefault="00242C7E" w:rsidP="003C20FF"/>
    <w:p w:rsidR="00242C7E" w:rsidRDefault="00242C7E" w:rsidP="003C20FF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A3305C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Март</w:t>
      </w:r>
    </w:p>
    <w:p w:rsidR="00242C7E" w:rsidRPr="00C43F1D" w:rsidRDefault="00242C7E" w:rsidP="00A3305C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CD02DA" w:rsidRDefault="00242C7E" w:rsidP="00A3305C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</w:t>
      </w:r>
      <w:r w:rsidRPr="00A3305C">
        <w:rPr>
          <w:rFonts w:ascii="Times New Roman" w:hAnsi="Times New Roman"/>
          <w:sz w:val="40"/>
          <w:szCs w:val="40"/>
        </w:rPr>
        <w:t>Знаешь ли ты свой адрес?»</w:t>
      </w:r>
    </w:p>
    <w:p w:rsidR="00242C7E" w:rsidRPr="002E6050" w:rsidRDefault="00242C7E" w:rsidP="00A3305C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832DC">
        <w:trPr>
          <w:trHeight w:hRule="exact" w:val="13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3305C">
              <w:rPr>
                <w:rFonts w:ascii="Times New Roman" w:hAnsi="Times New Roman"/>
                <w:sz w:val="28"/>
                <w:szCs w:val="28"/>
              </w:rPr>
              <w:t>Знаешь ли ты свой адрес?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A3305C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832DC">
        <w:trPr>
          <w:trHeight w:hRule="exact" w:val="23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D02DA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CD02D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городе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котором живем.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832DC">
            <w:pPr>
              <w:pStyle w:val="a9"/>
              <w:spacing w:line="276" w:lineRule="auto"/>
              <w:rPr>
                <w:rStyle w:val="FontStyle22"/>
                <w:rFonts w:ascii="Time Roman" w:hAnsi="Time Roman"/>
                <w:sz w:val="28"/>
                <w:szCs w:val="28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 М., 1999, с. </w:t>
            </w:r>
            <w:r>
              <w:rPr>
                <w:rStyle w:val="FontStyle22"/>
                <w:rFonts w:ascii="Time Roman Cyr" w:hAnsi="Time Roman Cyr"/>
                <w:sz w:val="28"/>
                <w:szCs w:val="28"/>
              </w:rPr>
              <w:t>18.</w:t>
            </w:r>
          </w:p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F832DC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>Чтение стихотворения «Про маленького цыпленка» М. Фисенко.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A330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>Игра «Я потерялся»</w:t>
            </w:r>
          </w:p>
          <w:p w:rsidR="00242C7E" w:rsidRPr="00A3305C" w:rsidRDefault="00242C7E" w:rsidP="00A3305C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 xml:space="preserve">Игра «Добавь словечко»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832DC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В.Н. </w:t>
            </w:r>
            <w:proofErr w:type="spellStart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Волчкова</w:t>
            </w:r>
            <w:proofErr w:type="spellEnd"/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, Н.В. Степанова. Развитие детей младшего дошкольного возраста. </w:t>
            </w:r>
          </w:p>
          <w:p w:rsidR="00242C7E" w:rsidRPr="00A3305C" w:rsidRDefault="00242C7E" w:rsidP="00F832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Воронеж, 2001, с. 1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26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A3305C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>«Наш уютный домик».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A3305C">
        <w:trPr>
          <w:trHeight w:hRule="exact" w:val="1222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Аппликация 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«Дом в котором я живу».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Теремок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A3305C"/>
    <w:p w:rsidR="00242C7E" w:rsidRDefault="00242C7E" w:rsidP="00A3305C"/>
    <w:p w:rsidR="00242C7E" w:rsidRPr="00C43F1D" w:rsidRDefault="00242C7E" w:rsidP="00A3305C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Апрель</w:t>
      </w:r>
    </w:p>
    <w:p w:rsidR="00242C7E" w:rsidRPr="00C43F1D" w:rsidRDefault="00242C7E" w:rsidP="00A3305C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A3305C" w:rsidRDefault="00242C7E" w:rsidP="00A3305C">
      <w:pPr>
        <w:jc w:val="center"/>
        <w:rPr>
          <w:rFonts w:ascii="Times New Roman" w:hAnsi="Times New Roman"/>
          <w:sz w:val="40"/>
          <w:szCs w:val="40"/>
        </w:rPr>
      </w:pPr>
      <w:proofErr w:type="gramStart"/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 xml:space="preserve">: 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 w:rsidRPr="00A3305C">
        <w:rPr>
          <w:rFonts w:ascii="Times New Roman" w:hAnsi="Times New Roman"/>
          <w:sz w:val="40"/>
          <w:szCs w:val="40"/>
        </w:rPr>
        <w:t>«</w:t>
      </w:r>
      <w:proofErr w:type="gramEnd"/>
      <w:r w:rsidRPr="00A3305C">
        <w:rPr>
          <w:rFonts w:ascii="Times New Roman" w:hAnsi="Times New Roman"/>
          <w:sz w:val="40"/>
          <w:szCs w:val="40"/>
        </w:rPr>
        <w:t>Бытовые предметы»</w:t>
      </w:r>
    </w:p>
    <w:p w:rsidR="00242C7E" w:rsidRPr="002E6050" w:rsidRDefault="00242C7E" w:rsidP="00A3305C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832DC">
        <w:trPr>
          <w:trHeight w:hRule="exact" w:val="9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>«Бытовые предметы»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A3305C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 xml:space="preserve"> Загадки и стихи по теме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832DC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A3305C" w:rsidRDefault="00242C7E" w:rsidP="00F832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14. М"/>
              </w:smartTagPr>
              <w:r>
                <w:rPr>
                  <w:rStyle w:val="FontStyle25"/>
                  <w:rFonts w:ascii="Time Roman Cyr" w:hAnsi="Time Roman Cyr"/>
                  <w:sz w:val="28"/>
                  <w:szCs w:val="28"/>
                </w:rPr>
                <w:t>14</w:t>
              </w: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20129B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A3305C" w:rsidRDefault="00242C7E" w:rsidP="00A33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>Д/и «Разложи правильно» (с карточками).</w:t>
            </w:r>
          </w:p>
          <w:p w:rsidR="00242C7E" w:rsidRPr="00A3305C" w:rsidRDefault="00242C7E" w:rsidP="00A33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05C">
              <w:rPr>
                <w:rFonts w:ascii="Times New Roman" w:hAnsi="Times New Roman"/>
                <w:sz w:val="28"/>
                <w:szCs w:val="28"/>
              </w:rPr>
              <w:t xml:space="preserve"> Д/и «Доскажи словечко»</w:t>
            </w:r>
          </w:p>
          <w:p w:rsidR="00242C7E" w:rsidRPr="00A3305C" w:rsidRDefault="00242C7E" w:rsidP="002012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2C7E" w:rsidRPr="00A3305C" w:rsidRDefault="00242C7E" w:rsidP="0020129B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832DC">
        <w:trPr>
          <w:trHeight w:hRule="exact" w:val="116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Мамины помощники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25, 39</w:t>
            </w:r>
          </w:p>
        </w:tc>
      </w:tr>
      <w:tr w:rsidR="00242C7E" w:rsidRPr="008F6CBC" w:rsidTr="0020129B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Электроприборы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A3305C"/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Default="00242C7E" w:rsidP="0020129B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20129B" w:rsidRDefault="00242C7E" w:rsidP="0020129B">
      <w:pPr>
        <w:pStyle w:val="a9"/>
        <w:ind w:left="-1134"/>
        <w:jc w:val="center"/>
        <w:rPr>
          <w:rStyle w:val="FontStyle12"/>
          <w:rFonts w:ascii="Times New Roman" w:hAnsi="Times New Roman" w:cs="Times New Roman"/>
          <w:sz w:val="40"/>
          <w:szCs w:val="40"/>
        </w:rPr>
      </w:pPr>
      <w:r w:rsidRPr="0020129B">
        <w:rPr>
          <w:rStyle w:val="FontStyle12"/>
          <w:rFonts w:ascii="Times New Roman" w:hAnsi="Times New Roman" w:cs="Times New Roman"/>
          <w:sz w:val="40"/>
          <w:szCs w:val="40"/>
        </w:rPr>
        <w:t>Май</w:t>
      </w:r>
    </w:p>
    <w:p w:rsidR="00242C7E" w:rsidRPr="0020129B" w:rsidRDefault="00242C7E" w:rsidP="0020129B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CD02DA">
        <w:rPr>
          <w:rFonts w:ascii="Times New Roman" w:hAnsi="Times New Roman"/>
          <w:sz w:val="40"/>
          <w:szCs w:val="40"/>
        </w:rPr>
        <w:t xml:space="preserve"> </w:t>
      </w:r>
      <w:r w:rsidRPr="0020129B">
        <w:rPr>
          <w:rFonts w:ascii="Times New Roman" w:hAnsi="Times New Roman"/>
          <w:sz w:val="40"/>
          <w:szCs w:val="40"/>
        </w:rPr>
        <w:t>«Зубы крепкие нужны, зубы крепкие важны»</w:t>
      </w:r>
    </w:p>
    <w:p w:rsidR="00242C7E" w:rsidRPr="002E6050" w:rsidRDefault="00242C7E" w:rsidP="0020129B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20129B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20129B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20129B" w:rsidRDefault="00242C7E" w:rsidP="00201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9B">
              <w:rPr>
                <w:rFonts w:ascii="Times New Roman" w:hAnsi="Times New Roman"/>
                <w:sz w:val="28"/>
                <w:szCs w:val="28"/>
              </w:rPr>
              <w:t>Зубы крепкие нужны, зубы крепкие важны</w:t>
            </w:r>
          </w:p>
          <w:p w:rsidR="00242C7E" w:rsidRPr="00CD02DA" w:rsidRDefault="00242C7E" w:rsidP="0020129B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20129B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20129B" w:rsidRDefault="00242C7E" w:rsidP="0020129B">
            <w:pPr>
              <w:rPr>
                <w:rFonts w:ascii="Times New Roman" w:hAnsi="Times New Roman"/>
                <w:sz w:val="28"/>
                <w:szCs w:val="28"/>
              </w:rPr>
            </w:pPr>
            <w:r w:rsidRPr="0020129B">
              <w:rPr>
                <w:rFonts w:ascii="Times New Roman" w:hAnsi="Times New Roman"/>
                <w:sz w:val="28"/>
                <w:szCs w:val="28"/>
              </w:rPr>
              <w:t>Общение «На приёме у стоматолога»</w:t>
            </w:r>
          </w:p>
          <w:p w:rsidR="00242C7E" w:rsidRPr="00CD02DA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974B1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249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20129B" w:rsidRDefault="00242C7E" w:rsidP="00974B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рассказов «Уроки </w:t>
            </w:r>
            <w:r w:rsidRPr="0020129B">
              <w:rPr>
                <w:rFonts w:ascii="Times New Roman" w:hAnsi="Times New Roman"/>
                <w:sz w:val="28"/>
                <w:szCs w:val="28"/>
              </w:rPr>
              <w:t>Мойдодыра»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129B">
              <w:rPr>
                <w:rFonts w:ascii="Times New Roman" w:hAnsi="Times New Roman"/>
                <w:sz w:val="28"/>
                <w:szCs w:val="28"/>
              </w:rPr>
              <w:t>Г. Зайцева</w:t>
            </w:r>
          </w:p>
          <w:p w:rsidR="00242C7E" w:rsidRPr="00CD02DA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20129B" w:rsidRDefault="00242C7E" w:rsidP="0020129B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974B16">
        <w:trPr>
          <w:trHeight w:hRule="exact" w:val="18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20129B" w:rsidRDefault="00242C7E" w:rsidP="0020129B">
            <w:pPr>
              <w:rPr>
                <w:rFonts w:ascii="Times New Roman" w:hAnsi="Times New Roman"/>
                <w:sz w:val="28"/>
                <w:szCs w:val="28"/>
              </w:rPr>
            </w:pPr>
            <w:r w:rsidRPr="0020129B">
              <w:rPr>
                <w:rFonts w:ascii="Times New Roman" w:hAnsi="Times New Roman"/>
                <w:sz w:val="28"/>
                <w:szCs w:val="28"/>
              </w:rPr>
              <w:t>Д/и «У кого какие зубы»</w:t>
            </w:r>
          </w:p>
          <w:p w:rsidR="00242C7E" w:rsidRPr="0019290C" w:rsidRDefault="00242C7E" w:rsidP="0020129B">
            <w:pP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</w:t>
            </w:r>
          </w:p>
        </w:tc>
      </w:tr>
      <w:tr w:rsidR="00242C7E" w:rsidRPr="008F6CBC" w:rsidTr="0020129B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20129B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«Поликлиника», «Больница»,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  <w:tr w:rsidR="00242C7E" w:rsidRPr="008F6CBC" w:rsidTr="0020129B">
        <w:trPr>
          <w:trHeight w:hRule="exact" w:val="97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8F6CBC" w:rsidRDefault="00242C7E" w:rsidP="0020129B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Аппликация 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Голливудская улыбка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20129B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20129B"/>
    <w:p w:rsidR="00242C7E" w:rsidRDefault="00242C7E" w:rsidP="00A3305C"/>
    <w:p w:rsidR="00242C7E" w:rsidRDefault="00242C7E" w:rsidP="00A3305C"/>
    <w:p w:rsidR="00242C7E" w:rsidRDefault="00242C7E" w:rsidP="00A330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A330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A330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7B6094" w:rsidP="003C193E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  <w:r>
        <w:rPr>
          <w:rFonts w:ascii="a_Romanus" w:hAnsi="a_Romanus" w:cs="Microsoft Sans Serif"/>
          <w:b/>
          <w:noProof/>
          <w:color w:val="002060"/>
          <w:sz w:val="96"/>
          <w:szCs w:val="96"/>
        </w:rPr>
        <w:lastRenderedPageBreak/>
        <w:pict>
          <v:shape id="_x0000_s1045" type="#_x0000_t75" alt="ED00010_.WMF" style="position:absolute;left:0;text-align:left;margin-left:-50.05pt;margin-top:8.7pt;width:195.7pt;height:141.75pt;flip:x y;z-index:-2;visibility:visible">
            <v:imagedata r:id="rId7" o:title="" gain="19661f" blacklevel="22938f"/>
          </v:shape>
        </w:pict>
      </w:r>
    </w:p>
    <w:p w:rsidR="007B6094" w:rsidRDefault="007B6094" w:rsidP="00913FBF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 w:rsidRPr="00C43F1D">
        <w:rPr>
          <w:rFonts w:ascii="a_Romanus" w:hAnsi="a_Romanus" w:cs="Microsoft Sans Serif"/>
          <w:b/>
          <w:color w:val="002060"/>
          <w:sz w:val="96"/>
          <w:szCs w:val="96"/>
        </w:rPr>
        <w:t xml:space="preserve">Перспективное </w:t>
      </w: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п</w:t>
      </w:r>
      <w:r w:rsidRPr="00C43F1D">
        <w:rPr>
          <w:rFonts w:ascii="a_Romanus" w:hAnsi="a_Romanus" w:cs="Microsoft Sans Serif"/>
          <w:b/>
          <w:color w:val="002060"/>
          <w:sz w:val="96"/>
          <w:szCs w:val="96"/>
        </w:rPr>
        <w:t>ланирование</w:t>
      </w:r>
    </w:p>
    <w:p w:rsidR="007B6094" w:rsidRDefault="007B6094" w:rsidP="007B6094">
      <w:pPr>
        <w:pStyle w:val="a9"/>
        <w:ind w:left="-851"/>
        <w:jc w:val="center"/>
        <w:rPr>
          <w:rFonts w:ascii="a_Romanus" w:hAnsi="a_Romanus" w:cs="Microsoft Sans Serif"/>
          <w:b/>
          <w:color w:val="002060"/>
          <w:sz w:val="96"/>
          <w:szCs w:val="96"/>
        </w:rPr>
      </w:pPr>
      <w:r>
        <w:rPr>
          <w:rFonts w:ascii="a_Romanus" w:hAnsi="a_Romanus" w:cs="Microsoft Sans Serif"/>
          <w:b/>
          <w:color w:val="002060"/>
          <w:sz w:val="96"/>
          <w:szCs w:val="96"/>
        </w:rPr>
        <w:t>подготовительная группа</w:t>
      </w: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Fonts w:ascii="Book Antiqua" w:hAnsi="Book Antiqua" w:cs="Microsoft Sans Serif"/>
          <w:b/>
          <w:bCs/>
          <w:noProof/>
          <w:sz w:val="40"/>
          <w:szCs w:val="40"/>
        </w:rPr>
        <w:pict>
          <v:shape id="_x0000_s1046" type="#_x0000_t75" alt="ED00010_.WMF" style="position:absolute;left:0;text-align:left;margin-left:304.9pt;margin-top:1pt;width:195.75pt;height:149.75pt;z-index:-1;visibility:visible;mso-position-horizontal-relative:text;mso-position-vertical-relative:text">
            <v:imagedata r:id="rId7" o:title="" gain="19661f" blacklevel="22938f"/>
          </v:shape>
        </w:pict>
      </w: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7B6094">
      <w:pPr>
        <w:pStyle w:val="a9"/>
        <w:ind w:left="-851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913FBF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7B6094" w:rsidRDefault="007B6094" w:rsidP="00913FBF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913FBF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lastRenderedPageBreak/>
        <w:t>Сентябрь</w:t>
      </w:r>
    </w:p>
    <w:p w:rsidR="00242C7E" w:rsidRPr="00C43F1D" w:rsidRDefault="00242C7E" w:rsidP="00913FBF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CD02DA" w:rsidRDefault="00242C7E" w:rsidP="00913FBF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 xml:space="preserve">: </w:t>
      </w:r>
      <w:r w:rsidRPr="00913FBF">
        <w:rPr>
          <w:rFonts w:ascii="Times New Roman" w:hAnsi="Times New Roman"/>
          <w:sz w:val="40"/>
          <w:szCs w:val="40"/>
        </w:rPr>
        <w:t>«Таблетки растут на ветке, таблетки растут на грядке»</w:t>
      </w:r>
    </w:p>
    <w:p w:rsidR="00242C7E" w:rsidRPr="002E6050" w:rsidRDefault="00242C7E" w:rsidP="00913FBF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913FBF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3FBF">
              <w:rPr>
                <w:rFonts w:ascii="Times New Roman" w:hAnsi="Times New Roman"/>
                <w:sz w:val="28"/>
                <w:szCs w:val="28"/>
              </w:rPr>
              <w:t>Таблетки растут на ветке, таблетки растут на грядке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CD02D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CD02DA">
              <w:rPr>
                <w:rFonts w:ascii="Times New Roman" w:hAnsi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</w:rPr>
              <w:t>Продукты полезные и вредные</w:t>
            </w:r>
            <w:r w:rsidRPr="00CD02D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974B1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211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FA409F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Д/и «Что где растёт</w:t>
            </w:r>
            <w:r w:rsidRPr="00FA409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C7E" w:rsidRDefault="00242C7E" w:rsidP="00FA409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Д/и «Угадай по вкусу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2C7E" w:rsidRPr="00FA409F" w:rsidRDefault="00242C7E" w:rsidP="00FA409F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Д/и «Этот лимон жёлтый как 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A409F">
        <w:trPr>
          <w:trHeight w:hRule="exact" w:val="4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974B16">
        <w:trPr>
          <w:trHeight w:hRule="exact" w:val="102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974B16" w:rsidRDefault="00242C7E" w:rsidP="007F1EA3">
            <w:pPr>
              <w:pStyle w:val="a9"/>
              <w:rPr>
                <w:rStyle w:val="FontStyle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/>
                <w:sz w:val="28"/>
                <w:szCs w:val="28"/>
              </w:rPr>
              <w:t>«Магазин овощей»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19</w:t>
            </w:r>
          </w:p>
        </w:tc>
      </w:tr>
      <w:tr w:rsidR="00242C7E" w:rsidRPr="008F6CBC" w:rsidTr="00FA409F">
        <w:trPr>
          <w:trHeight w:hRule="exact" w:val="176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FA409F" w:rsidRDefault="00242C7E" w:rsidP="00FA409F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A409F">
              <w:rPr>
                <w:rFonts w:ascii="Times New Roman" w:hAnsi="Times New Roman"/>
                <w:sz w:val="28"/>
                <w:szCs w:val="28"/>
              </w:rPr>
              <w:t>ыложить шаблоны, трафареты и образцы рисования овощей и фруктов, раскраски «Овощи и фрукты»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A409F">
        <w:trPr>
          <w:trHeight w:hRule="exact" w:val="16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FA409F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выложить маски овощей для исполнения «Огородной – хороводной».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913FBF"/>
    <w:p w:rsidR="00242C7E" w:rsidRDefault="00242C7E" w:rsidP="00913FBF"/>
    <w:p w:rsidR="00242C7E" w:rsidRDefault="00242C7E" w:rsidP="00913FBF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FA409F">
      <w:pPr>
        <w:pStyle w:val="a9"/>
        <w:ind w:left="-1134"/>
        <w:jc w:val="center"/>
        <w:rPr>
          <w:rStyle w:val="c42c14c12"/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242C7E" w:rsidRDefault="00242C7E" w:rsidP="00FA409F">
      <w:pPr>
        <w:pStyle w:val="a9"/>
        <w:ind w:left="-1134"/>
        <w:jc w:val="center"/>
        <w:rPr>
          <w:rStyle w:val="c42c14c12"/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</w:pPr>
    </w:p>
    <w:p w:rsidR="00242C7E" w:rsidRPr="00FA409F" w:rsidRDefault="00242C7E" w:rsidP="00FA409F">
      <w:pPr>
        <w:pStyle w:val="a9"/>
        <w:ind w:left="-1134"/>
        <w:jc w:val="center"/>
        <w:rPr>
          <w:rStyle w:val="FontStyle12"/>
          <w:rFonts w:ascii="Book Antiqua" w:hAnsi="Book Antiqua"/>
          <w:b w:val="0"/>
          <w:sz w:val="40"/>
          <w:szCs w:val="40"/>
        </w:rPr>
      </w:pPr>
      <w:r w:rsidRPr="00FA409F">
        <w:rPr>
          <w:rStyle w:val="c42c14c12"/>
          <w:rFonts w:ascii="Times New Roman" w:hAnsi="Times New Roman"/>
          <w:b/>
          <w:bCs/>
          <w:iCs/>
          <w:color w:val="000000"/>
          <w:sz w:val="40"/>
          <w:szCs w:val="40"/>
          <w:lang w:eastAsia="ru-RU"/>
        </w:rPr>
        <w:t>Октябрь</w:t>
      </w:r>
    </w:p>
    <w:p w:rsidR="00242C7E" w:rsidRPr="00C43F1D" w:rsidRDefault="00242C7E" w:rsidP="00FA409F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FA409F" w:rsidRDefault="00242C7E" w:rsidP="00FA409F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="00AD382B">
        <w:rPr>
          <w:rStyle w:val="FontStyle12"/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</w:t>
      </w:r>
      <w:r w:rsidRPr="00FA409F">
        <w:rPr>
          <w:rFonts w:ascii="Times New Roman" w:hAnsi="Times New Roman"/>
          <w:sz w:val="40"/>
          <w:szCs w:val="40"/>
        </w:rPr>
        <w:t>В гостях у доктора Айболита»</w:t>
      </w:r>
    </w:p>
    <w:p w:rsidR="00242C7E" w:rsidRPr="002E6050" w:rsidRDefault="00242C7E" w:rsidP="00FA409F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FA409F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«В гостях у доктора Айболита»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4E189A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«Первая медицинская помощь»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974B16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216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974B16">
        <w:trPr>
          <w:trHeight w:hRule="exact" w:val="196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B45D4C">
              <w:rPr>
                <w:sz w:val="28"/>
                <w:szCs w:val="28"/>
              </w:rPr>
              <w:t>«</w:t>
            </w:r>
            <w:r w:rsidRPr="00FA409F">
              <w:rPr>
                <w:rFonts w:ascii="Times New Roman" w:hAnsi="Times New Roman"/>
                <w:sz w:val="28"/>
                <w:szCs w:val="28"/>
              </w:rPr>
              <w:t>Что вредно, что полезно</w:t>
            </w:r>
            <w:r>
              <w:rPr>
                <w:sz w:val="28"/>
                <w:szCs w:val="28"/>
              </w:rPr>
              <w:t>»</w:t>
            </w:r>
            <w:r w:rsidRPr="0019290C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жизнедеятельности.</w:t>
            </w:r>
          </w:p>
        </w:tc>
      </w:tr>
      <w:tr w:rsidR="00242C7E" w:rsidRPr="008F6CBC" w:rsidTr="007F1EA3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«Поликлиника», «Больница»,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  <w:tr w:rsidR="00242C7E" w:rsidRPr="008F6CBC" w:rsidTr="00FA409F">
        <w:trPr>
          <w:trHeight w:hRule="exact" w:val="1346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FA409F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A409F">
              <w:rPr>
                <w:rFonts w:ascii="Times New Roman" w:hAnsi="Times New Roman"/>
                <w:sz w:val="28"/>
                <w:szCs w:val="28"/>
              </w:rPr>
              <w:t>Рисование «Любимый герой сказки К.И. Чуковского «Доктор Айболит»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«Доктор Айболит», «Мишка заболел», 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Ноябрь</w:t>
      </w:r>
    </w:p>
    <w:p w:rsidR="00242C7E" w:rsidRPr="00C43F1D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</w:p>
    <w:p w:rsidR="00242C7E" w:rsidRPr="004E189A" w:rsidRDefault="00242C7E" w:rsidP="004E189A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4E189A">
        <w:rPr>
          <w:rFonts w:ascii="Times New Roman" w:hAnsi="Times New Roman"/>
          <w:sz w:val="40"/>
          <w:szCs w:val="40"/>
        </w:rPr>
        <w:t xml:space="preserve"> «Чистота – залог здоровь</w:t>
      </w:r>
      <w:r>
        <w:rPr>
          <w:rFonts w:ascii="Times New Roman" w:hAnsi="Times New Roman"/>
          <w:sz w:val="40"/>
          <w:szCs w:val="40"/>
        </w:rPr>
        <w:t>я</w:t>
      </w:r>
      <w:r w:rsidRPr="004E189A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4E189A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«Чистота – залог здоровь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Загадки детям о средствах гигиены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4E189A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«Мойдодыр» и «</w:t>
            </w:r>
            <w:proofErr w:type="spellStart"/>
            <w:r w:rsidRPr="004E189A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4E189A"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  <w:r>
              <w:rPr>
                <w:rFonts w:ascii="Times New Roman" w:hAnsi="Times New Roman"/>
                <w:sz w:val="28"/>
                <w:szCs w:val="28"/>
              </w:rPr>
              <w:t>, ч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тение стихотворения «Чистюля енот»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7F1EA3">
            <w:r w:rsidRPr="0019290C">
              <w:rPr>
                <w:rFonts w:ascii="Times New Roman" w:hAnsi="Times New Roman"/>
                <w:sz w:val="28"/>
                <w:szCs w:val="28"/>
              </w:rPr>
              <w:t>Д/и «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Наши помощники»</w:t>
            </w:r>
            <w:r w:rsidRPr="00192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45175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F45175">
            <w:pPr>
              <w:pStyle w:val="a9"/>
              <w:rPr>
                <w:rFonts w:ascii="Time Roman" w:hAnsi="Time Roman"/>
              </w:rPr>
            </w:pP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20. М"/>
              </w:smartTagPr>
              <w:r>
                <w:rPr>
                  <w:rStyle w:val="FontStyle25"/>
                  <w:rFonts w:ascii="Time Roman Cyr" w:hAnsi="Time Roman Cyr"/>
                  <w:sz w:val="28"/>
                  <w:szCs w:val="28"/>
                </w:rPr>
                <w:t>20</w:t>
              </w: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F45175">
        <w:trPr>
          <w:trHeight w:hRule="exact" w:val="9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7F1EA3">
            <w:pPr>
              <w:pStyle w:val="a9"/>
              <w:rPr>
                <w:rStyle w:val="FontStyle16"/>
                <w:rFonts w:ascii="Time Roman Cyr" w:hAnsi="Time Roman Cyr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Парикмахерская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«Прачечная»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32</w:t>
            </w:r>
          </w:p>
        </w:tc>
      </w:tr>
      <w:tr w:rsidR="00242C7E" w:rsidRPr="008F6CBC" w:rsidTr="004E189A">
        <w:trPr>
          <w:trHeight w:hRule="exact" w:val="1379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8F6CBC" w:rsidRDefault="00242C7E" w:rsidP="004E189A">
            <w:pPr>
              <w:pStyle w:val="a9"/>
              <w:tabs>
                <w:tab w:val="left" w:pos="1393"/>
              </w:tabs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Хозяйственно – бытовой труд:</w:t>
            </w:r>
            <w:r w:rsidRPr="00B45D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тирка кукольной одежды и дежурство по столовой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9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Девочка чумазая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4E189A"/>
    <w:p w:rsidR="00242C7E" w:rsidRDefault="00242C7E" w:rsidP="004E189A"/>
    <w:p w:rsidR="00242C7E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4E189A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  <w:r>
        <w:rPr>
          <w:rStyle w:val="FontStyle12"/>
          <w:rFonts w:ascii="Book Antiqua" w:hAnsi="Book Antiqua"/>
          <w:sz w:val="40"/>
          <w:szCs w:val="40"/>
        </w:rPr>
        <w:t>Декабрь</w:t>
      </w:r>
    </w:p>
    <w:p w:rsidR="00242C7E" w:rsidRPr="004E189A" w:rsidRDefault="00242C7E" w:rsidP="004E189A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 xml:space="preserve">: </w:t>
      </w:r>
      <w:r w:rsidRPr="00CD02DA">
        <w:rPr>
          <w:rFonts w:ascii="Times New Roman" w:hAnsi="Times New Roman"/>
          <w:sz w:val="40"/>
          <w:szCs w:val="40"/>
        </w:rPr>
        <w:t>Тема</w:t>
      </w:r>
      <w:r w:rsidRPr="004E189A">
        <w:rPr>
          <w:rFonts w:ascii="Times New Roman" w:hAnsi="Times New Roman"/>
          <w:sz w:val="40"/>
          <w:szCs w:val="40"/>
        </w:rPr>
        <w:t>: «</w:t>
      </w:r>
      <w:r>
        <w:rPr>
          <w:rFonts w:ascii="Times New Roman" w:hAnsi="Times New Roman"/>
          <w:sz w:val="40"/>
          <w:szCs w:val="40"/>
        </w:rPr>
        <w:t>Утренняя зарядка</w:t>
      </w:r>
      <w:r w:rsidRPr="004E189A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4E189A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3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«</w:t>
            </w:r>
            <w:r w:rsidRPr="00103A6C">
              <w:rPr>
                <w:rFonts w:ascii="Times New Roman" w:hAnsi="Times New Roman"/>
                <w:sz w:val="28"/>
                <w:szCs w:val="28"/>
              </w:rPr>
              <w:t>Чтобы здоровье было в порядке – делаем дружно с утра мы зарядк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45175">
        <w:trPr>
          <w:trHeight w:hRule="exact" w:val="101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103A6C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E18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агадки детям о спортивном инвентаре.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45175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216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90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Чтение сказки «Зарядка и Простуда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03A6C" w:rsidRDefault="00242C7E" w:rsidP="00103A6C">
            <w:pPr>
              <w:jc w:val="center"/>
              <w:rPr>
                <w:rFonts w:ascii="Times New Roman" w:hAnsi="Times New Roman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 xml:space="preserve">Д/и с мячом «Виды </w:t>
            </w:r>
            <w:proofErr w:type="spellStart"/>
            <w:r w:rsidRPr="00103A6C">
              <w:rPr>
                <w:rFonts w:ascii="Times New Roman" w:hAnsi="Times New Roman"/>
                <w:sz w:val="28"/>
                <w:szCs w:val="28"/>
              </w:rPr>
              <w:t>спорат</w:t>
            </w:r>
            <w:proofErr w:type="spellEnd"/>
            <w:r w:rsidRPr="00103A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79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Поход на чемпионат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43</w:t>
            </w:r>
          </w:p>
        </w:tc>
      </w:tr>
      <w:tr w:rsidR="00242C7E" w:rsidRPr="008F6CBC" w:rsidTr="007F1EA3">
        <w:trPr>
          <w:trHeight w:hRule="exact" w:val="1379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103A6C" w:rsidRDefault="00242C7E" w:rsidP="00103A6C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Придумай значок на тему «В здоровом теле – здоровый дух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4E189A"/>
    <w:p w:rsidR="00242C7E" w:rsidRDefault="00242C7E" w:rsidP="004E189A"/>
    <w:p w:rsidR="00242C7E" w:rsidRDefault="00242C7E" w:rsidP="004E189A"/>
    <w:p w:rsidR="00242C7E" w:rsidRDefault="00242C7E" w:rsidP="004E189A"/>
    <w:p w:rsidR="00242C7E" w:rsidRDefault="00242C7E" w:rsidP="004E189A"/>
    <w:p w:rsidR="00242C7E" w:rsidRDefault="00242C7E" w:rsidP="00103A6C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Default="00242C7E" w:rsidP="00103A6C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103A6C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  <w:r>
        <w:rPr>
          <w:rStyle w:val="FontStyle12"/>
          <w:rFonts w:ascii="Book Antiqua" w:hAnsi="Book Antiqua"/>
          <w:sz w:val="40"/>
          <w:szCs w:val="40"/>
        </w:rPr>
        <w:t>Январь</w:t>
      </w:r>
    </w:p>
    <w:p w:rsidR="00242C7E" w:rsidRPr="004E189A" w:rsidRDefault="00242C7E" w:rsidP="00103A6C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 xml:space="preserve">: </w:t>
      </w:r>
      <w:r w:rsidRPr="00CD02DA">
        <w:rPr>
          <w:rFonts w:ascii="Times New Roman" w:hAnsi="Times New Roman"/>
          <w:sz w:val="40"/>
          <w:szCs w:val="40"/>
        </w:rPr>
        <w:t>Тема</w:t>
      </w:r>
      <w:r w:rsidRPr="004E189A">
        <w:rPr>
          <w:rFonts w:ascii="Times New Roman" w:hAnsi="Times New Roman"/>
          <w:sz w:val="40"/>
          <w:szCs w:val="40"/>
        </w:rPr>
        <w:t>: «</w:t>
      </w:r>
      <w:r>
        <w:rPr>
          <w:rFonts w:ascii="Times New Roman" w:hAnsi="Times New Roman"/>
          <w:sz w:val="40"/>
          <w:szCs w:val="40"/>
        </w:rPr>
        <w:t>Наши уши</w:t>
      </w:r>
      <w:r w:rsidRPr="004E189A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103A6C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91"/>
        <w:gridCol w:w="3422"/>
        <w:gridCol w:w="4536"/>
      </w:tblGrid>
      <w:tr w:rsidR="00242C7E" w:rsidRPr="008F6CBC" w:rsidTr="00F45175">
        <w:trPr>
          <w:trHeight w:hRule="exact" w:val="350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45175">
        <w:trPr>
          <w:trHeight w:hRule="exact" w:val="2041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«Здоровые ушки у моей подружки»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45175">
        <w:trPr>
          <w:trHeight w:hRule="exact" w:val="708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Рассказ воспитателя о строении и значении слуха</w:t>
            </w:r>
            <w:r w:rsidRPr="00B45D4C">
              <w:rPr>
                <w:sz w:val="28"/>
                <w:szCs w:val="28"/>
              </w:rPr>
              <w:t xml:space="preserve"> для человека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45175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250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2131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26275">
              <w:rPr>
                <w:rFonts w:ascii="Times New Roman" w:hAnsi="Times New Roman"/>
                <w:sz w:val="28"/>
                <w:szCs w:val="28"/>
              </w:rPr>
              <w:t xml:space="preserve">тихотворения Э. </w:t>
            </w:r>
            <w:proofErr w:type="spellStart"/>
            <w:r w:rsidRPr="00D26275">
              <w:rPr>
                <w:rFonts w:ascii="Times New Roman" w:hAnsi="Times New Roman"/>
                <w:sz w:val="28"/>
                <w:szCs w:val="28"/>
              </w:rPr>
              <w:t>Мошковской</w:t>
            </w:r>
            <w:proofErr w:type="spellEnd"/>
            <w:r w:rsidRPr="00D26275">
              <w:rPr>
                <w:rFonts w:ascii="Times New Roman" w:hAnsi="Times New Roman"/>
                <w:sz w:val="28"/>
                <w:szCs w:val="28"/>
              </w:rPr>
              <w:t xml:space="preserve"> «Доктор»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F45175">
        <w:trPr>
          <w:trHeight w:hRule="exact" w:val="1790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Д/и «Кто зовёт тебя в лесу», «Шумовые коробочки»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26275">
              <w:rPr>
                <w:rFonts w:ascii="Times New Roman" w:hAnsi="Times New Roman"/>
                <w:sz w:val="28"/>
                <w:szCs w:val="28"/>
              </w:rPr>
              <w:t>«Чтобы уши были здоровыми»</w:t>
            </w:r>
          </w:p>
          <w:p w:rsidR="00242C7E" w:rsidRPr="00103A6C" w:rsidRDefault="00242C7E" w:rsidP="007F1EA3">
            <w:pPr>
              <w:jc w:val="center"/>
              <w:rPr>
                <w:rFonts w:ascii="Times New Roman" w:hAnsi="Times New Roman"/>
              </w:rPr>
            </w:pP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</w:t>
            </w:r>
            <w:r>
              <w:rPr>
                <w:rStyle w:val="FontStyle22"/>
                <w:rFonts w:ascii="Time Roman Cyr" w:hAnsi="Time Roman Cyr"/>
                <w:sz w:val="28"/>
                <w:szCs w:val="28"/>
              </w:rPr>
              <w:t>.</w:t>
            </w:r>
          </w:p>
        </w:tc>
      </w:tr>
      <w:tr w:rsidR="00242C7E" w:rsidRPr="008F6CBC" w:rsidTr="00F45175">
        <w:trPr>
          <w:trHeight w:hRule="exact" w:val="566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Игры по желанию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983"/>
        </w:trPr>
        <w:tc>
          <w:tcPr>
            <w:tcW w:w="2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Поход к врачу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1379"/>
        </w:trPr>
        <w:tc>
          <w:tcPr>
            <w:tcW w:w="2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03A6C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Фотопортрет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D26275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Default="00242C7E" w:rsidP="00D26275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Pr="00C43F1D" w:rsidRDefault="00242C7E" w:rsidP="00D26275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  <w:r>
        <w:rPr>
          <w:rStyle w:val="FontStyle12"/>
          <w:rFonts w:ascii="Book Antiqua" w:hAnsi="Book Antiqua"/>
          <w:sz w:val="40"/>
          <w:szCs w:val="40"/>
        </w:rPr>
        <w:t>Февраль</w:t>
      </w:r>
    </w:p>
    <w:p w:rsidR="00242C7E" w:rsidRPr="004E189A" w:rsidRDefault="00242C7E" w:rsidP="00D26275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4E189A">
        <w:rPr>
          <w:rFonts w:ascii="Times New Roman" w:hAnsi="Times New Roman"/>
          <w:sz w:val="40"/>
          <w:szCs w:val="40"/>
        </w:rPr>
        <w:t xml:space="preserve"> «</w:t>
      </w:r>
      <w:r>
        <w:rPr>
          <w:rFonts w:ascii="Times New Roman" w:hAnsi="Times New Roman"/>
          <w:sz w:val="40"/>
          <w:szCs w:val="40"/>
        </w:rPr>
        <w:t>Зоркий глаз</w:t>
      </w:r>
      <w:r w:rsidRPr="004E189A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D26275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D26275">
        <w:trPr>
          <w:trHeight w:hRule="exact" w:val="13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>«Чтобы глаза хорошо видели»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70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>Беседа о значении органа зрения для человека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45175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230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213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D26275">
            <w:pPr>
              <w:pStyle w:val="a9"/>
              <w:spacing w:line="36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>Разучивание зрительной гимнастики «Чтобы глазки отдохнули»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>Д/и ««Чтобы глаза хорошо видели»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26275">
              <w:rPr>
                <w:rFonts w:ascii="Times New Roman" w:hAnsi="Times New Roman"/>
                <w:sz w:val="28"/>
                <w:szCs w:val="28"/>
              </w:rPr>
              <w:t>«Чудесный мешочек»</w:t>
            </w:r>
          </w:p>
          <w:p w:rsidR="00242C7E" w:rsidRPr="00103A6C" w:rsidRDefault="00242C7E" w:rsidP="007F1EA3">
            <w:pPr>
              <w:jc w:val="center"/>
              <w:rPr>
                <w:rFonts w:ascii="Times New Roman" w:hAnsi="Times New Roman"/>
              </w:rPr>
            </w:pP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F45175">
        <w:trPr>
          <w:trHeight w:hRule="exact" w:val="82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26275">
              <w:rPr>
                <w:rFonts w:ascii="Times New Roman" w:hAnsi="Times New Roman"/>
                <w:sz w:val="28"/>
                <w:szCs w:val="28"/>
              </w:rPr>
              <w:t>П/и «Жмурки»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«</w:t>
            </w: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Поход к врачу</w:t>
            </w:r>
            <w:r w:rsidRPr="004E18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41</w:t>
            </w:r>
          </w:p>
        </w:tc>
      </w:tr>
      <w:tr w:rsidR="00242C7E" w:rsidRPr="008F6CBC" w:rsidTr="00D26275">
        <w:trPr>
          <w:trHeight w:hRule="exact" w:val="65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«Составляем фоторобот»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Pr="00C43F1D" w:rsidRDefault="00242C7E" w:rsidP="00D26275">
      <w:pPr>
        <w:pStyle w:val="a9"/>
        <w:ind w:left="-1134"/>
        <w:jc w:val="center"/>
        <w:rPr>
          <w:rStyle w:val="FontStyle12"/>
          <w:rFonts w:ascii="Book Antiqua" w:hAnsi="Book Antiqua"/>
          <w:sz w:val="28"/>
          <w:szCs w:val="28"/>
        </w:rPr>
      </w:pPr>
      <w:r>
        <w:rPr>
          <w:rStyle w:val="FontStyle12"/>
          <w:rFonts w:ascii="Book Antiqua" w:hAnsi="Book Antiqua"/>
          <w:sz w:val="40"/>
          <w:szCs w:val="40"/>
        </w:rPr>
        <w:t>Март</w:t>
      </w:r>
    </w:p>
    <w:p w:rsidR="00242C7E" w:rsidRPr="004E189A" w:rsidRDefault="00242C7E" w:rsidP="00D26275">
      <w:pPr>
        <w:jc w:val="center"/>
        <w:rPr>
          <w:rFonts w:ascii="Times New Roman" w:hAnsi="Times New Roman"/>
          <w:sz w:val="40"/>
          <w:szCs w:val="40"/>
        </w:rPr>
      </w:pPr>
      <w:r w:rsidRPr="00C43F1D">
        <w:rPr>
          <w:rStyle w:val="FontStyle12"/>
          <w:rFonts w:ascii="Book Antiqua" w:hAnsi="Book Antiqua"/>
          <w:sz w:val="40"/>
          <w:szCs w:val="40"/>
        </w:rPr>
        <w:t>Тема</w:t>
      </w:r>
      <w:r w:rsidRPr="00CD02DA">
        <w:rPr>
          <w:rStyle w:val="FontStyle12"/>
          <w:rFonts w:ascii="Times New Roman" w:hAnsi="Times New Roman" w:cs="Times New Roman"/>
          <w:sz w:val="40"/>
          <w:szCs w:val="40"/>
        </w:rPr>
        <w:t>:</w:t>
      </w:r>
      <w:r w:rsidRPr="004E189A">
        <w:rPr>
          <w:rFonts w:ascii="Times New Roman" w:hAnsi="Times New Roman"/>
          <w:sz w:val="40"/>
          <w:szCs w:val="40"/>
        </w:rPr>
        <w:t xml:space="preserve"> «</w:t>
      </w:r>
      <w:r>
        <w:rPr>
          <w:rFonts w:ascii="Times New Roman" w:hAnsi="Times New Roman"/>
          <w:sz w:val="40"/>
          <w:szCs w:val="40"/>
        </w:rPr>
        <w:t>Наши зубки</w:t>
      </w:r>
      <w:r w:rsidRPr="004E189A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D26275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13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Здоровые зубки</w:t>
            </w:r>
            <w:r w:rsidRPr="00D262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F45175">
        <w:trPr>
          <w:trHeight w:hRule="exact" w:val="85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26275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26275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r>
              <w:rPr>
                <w:rFonts w:ascii="Times New Roman" w:hAnsi="Times New Roman"/>
                <w:sz w:val="28"/>
                <w:szCs w:val="28"/>
              </w:rPr>
              <w:t>здоровье зубов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F45175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Л</w:t>
            </w:r>
            <w:r w:rsidRPr="008F6CBC">
              <w:rPr>
                <w:rStyle w:val="FontStyle26"/>
                <w:rFonts w:ascii="Time Roman Cyr" w:hAnsi="Time Roman Cyr"/>
                <w:sz w:val="28"/>
                <w:szCs w:val="28"/>
              </w:rPr>
              <w:t xml:space="preserve">.М. 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Ш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ипицына </w:t>
            </w:r>
            <w:r w:rsidRPr="008F6CBC">
              <w:rPr>
                <w:rStyle w:val="FontStyle31"/>
                <w:rFonts w:ascii="Time Roman Cyr" w:hAnsi="Time Roman Cyr"/>
                <w:sz w:val="28"/>
                <w:szCs w:val="28"/>
              </w:rPr>
              <w:t xml:space="preserve">и 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др. А</w:t>
            </w: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>збука общения. СПб. 1998, с. 250</w:t>
            </w: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</w:t>
            </w:r>
          </w:p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D64DC0">
        <w:trPr>
          <w:trHeight w:hRule="exact" w:val="1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spacing w:line="36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Чтение рассказов Г. Зайцева «Уроки Мойдодыра»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Д/и «Чтобы зубы были здоровыми»</w:t>
            </w:r>
          </w:p>
          <w:p w:rsidR="00242C7E" w:rsidRPr="00103A6C" w:rsidRDefault="00242C7E" w:rsidP="007F1EA3">
            <w:pPr>
              <w:jc w:val="center"/>
              <w:rPr>
                <w:rFonts w:ascii="Times New Roman" w:hAnsi="Times New Roman"/>
              </w:rPr>
            </w:pP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64DC0">
              <w:rPr>
                <w:rFonts w:ascii="Times New Roman" w:hAnsi="Times New Roman"/>
                <w:sz w:val="28"/>
                <w:szCs w:val="28"/>
              </w:rPr>
              <w:t>«Полезные продукты»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«На приёме у стоматолога»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41</w:t>
            </w:r>
          </w:p>
        </w:tc>
      </w:tr>
      <w:tr w:rsidR="00242C7E" w:rsidRPr="008F6CBC" w:rsidTr="007F1EA3">
        <w:trPr>
          <w:trHeight w:hRule="exact" w:val="65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Составляем фоторобот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D64DC0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Апрель</w:t>
      </w:r>
    </w:p>
    <w:p w:rsidR="00242C7E" w:rsidRPr="00D64DC0" w:rsidRDefault="00242C7E" w:rsidP="00D64DC0">
      <w:pPr>
        <w:pStyle w:val="a9"/>
        <w:ind w:left="-1134"/>
        <w:jc w:val="center"/>
        <w:rPr>
          <w:rFonts w:ascii="Times New Roman" w:hAnsi="Times New Roman"/>
          <w:sz w:val="40"/>
          <w:szCs w:val="40"/>
        </w:rPr>
      </w:pPr>
      <w:r w:rsidRPr="00D64DC0">
        <w:rPr>
          <w:rStyle w:val="FontStyle12"/>
          <w:rFonts w:ascii="Times New Roman" w:hAnsi="Times New Roman" w:cs="Times New Roman"/>
          <w:sz w:val="40"/>
          <w:szCs w:val="40"/>
        </w:rPr>
        <w:t>Тема:</w:t>
      </w:r>
      <w:r w:rsidRPr="00D64DC0">
        <w:rPr>
          <w:rFonts w:ascii="Times New Roman" w:hAnsi="Times New Roman"/>
          <w:sz w:val="40"/>
          <w:szCs w:val="40"/>
        </w:rPr>
        <w:t xml:space="preserve"> «Чтоб с болезнями не знаться – надо правильно питаться»</w:t>
      </w:r>
    </w:p>
    <w:p w:rsidR="00242C7E" w:rsidRPr="002E6050" w:rsidRDefault="00242C7E" w:rsidP="00D64DC0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411"/>
        <w:gridCol w:w="3402"/>
        <w:gridCol w:w="4536"/>
      </w:tblGrid>
      <w:tr w:rsidR="00242C7E" w:rsidRPr="008F6CBC" w:rsidTr="007F1EA3">
        <w:trPr>
          <w:trHeight w:hRule="exact" w:val="13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20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«Чтоб с болезнями не знаться – надо правильно питаться»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D64DC0">
        <w:trPr>
          <w:trHeight w:hRule="exact" w:val="97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proofErr w:type="gramStart"/>
            <w:r w:rsidRPr="00D64DC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 w:rsidRPr="00D64DC0">
              <w:rPr>
                <w:rFonts w:ascii="Times New Roman" w:hAnsi="Times New Roman"/>
                <w:sz w:val="28"/>
                <w:szCs w:val="28"/>
              </w:rPr>
              <w:t xml:space="preserve"> как нужно питаться, чтобы оставаться здоровым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B4362">
            <w:pPr>
              <w:pStyle w:val="a9"/>
              <w:rPr>
                <w:rStyle w:val="FontStyle25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Н.Н. Авдеева и др. </w:t>
            </w:r>
          </w:p>
          <w:p w:rsidR="00242C7E" w:rsidRPr="008F6CBC" w:rsidRDefault="00242C7E" w:rsidP="007B4362">
            <w:pPr>
              <w:pStyle w:val="a9"/>
              <w:rPr>
                <w:rFonts w:ascii="Time Roman" w:hAnsi="Time Roman"/>
              </w:rPr>
            </w:pPr>
            <w:r>
              <w:rPr>
                <w:rStyle w:val="FontStyle25"/>
                <w:rFonts w:ascii="Time Roman Cyr" w:hAnsi="Time Roman Cyr"/>
                <w:sz w:val="28"/>
                <w:szCs w:val="28"/>
              </w:rPr>
              <w:t xml:space="preserve">Безопасность-2. Упр. </w:t>
            </w:r>
            <w:smartTag w:uri="urn:schemas-microsoft-com:office:smarttags" w:element="metricconverter">
              <w:smartTagPr>
                <w:attr w:name="ProductID" w:val="20. М"/>
              </w:smartTagPr>
              <w:r>
                <w:rPr>
                  <w:rStyle w:val="FontStyle25"/>
                  <w:rFonts w:ascii="Time Roman Cyr" w:hAnsi="Time Roman Cyr"/>
                  <w:sz w:val="28"/>
                  <w:szCs w:val="28"/>
                </w:rPr>
                <w:t>20</w:t>
              </w:r>
              <w:r w:rsidRPr="008F6CBC">
                <w:rPr>
                  <w:rStyle w:val="FontStyle25"/>
                  <w:rFonts w:ascii="Time Roman Cyr" w:hAnsi="Time Roman Cyr"/>
                  <w:sz w:val="28"/>
                  <w:szCs w:val="28"/>
                </w:rPr>
                <w:t>. М</w:t>
              </w:r>
            </w:smartTag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., 1997</w:t>
            </w:r>
          </w:p>
        </w:tc>
      </w:tr>
      <w:tr w:rsidR="00242C7E" w:rsidRPr="008F6CBC" w:rsidTr="007F1EA3">
        <w:trPr>
          <w:trHeight w:hRule="exact" w:val="15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spacing w:line="36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«Робин Бобин </w:t>
            </w:r>
            <w:proofErr w:type="spellStart"/>
            <w:r w:rsidRPr="00D64DC0">
              <w:rPr>
                <w:rFonts w:ascii="Times New Roman" w:hAnsi="Times New Roman"/>
                <w:sz w:val="28"/>
                <w:szCs w:val="28"/>
              </w:rPr>
              <w:t>Баробек</w:t>
            </w:r>
            <w:proofErr w:type="spellEnd"/>
            <w:r w:rsidRPr="00D64D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19290C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7E" w:rsidRPr="008F6CBC" w:rsidTr="007F1EA3">
        <w:trPr>
          <w:trHeight w:hRule="exact" w:val="150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D64DC0">
            <w:pPr>
              <w:rPr>
                <w:rFonts w:ascii="Times New Roman" w:hAnsi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Д/и «Полезные продукты»,</w:t>
            </w:r>
          </w:p>
          <w:p w:rsidR="00242C7E" w:rsidRPr="00D64DC0" w:rsidRDefault="00242C7E" w:rsidP="00D64DC0">
            <w:pPr>
              <w:rPr>
                <w:rFonts w:ascii="Times New Roman" w:hAnsi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«Что лишнее</w:t>
            </w:r>
            <w:r w:rsidRPr="00B45D4C">
              <w:rPr>
                <w:sz w:val="28"/>
                <w:szCs w:val="28"/>
              </w:rPr>
              <w:t>»</w:t>
            </w:r>
          </w:p>
          <w:p w:rsidR="00242C7E" w:rsidRPr="00103A6C" w:rsidRDefault="00242C7E" w:rsidP="007F1EA3">
            <w:pPr>
              <w:jc w:val="center"/>
              <w:rPr>
                <w:rFonts w:ascii="Times New Roman" w:hAnsi="Times New Roman"/>
              </w:rPr>
            </w:pP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B4362">
        <w:trPr>
          <w:trHeight w:hRule="exact" w:val="7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 выбору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7F1EA3">
        <w:trPr>
          <w:trHeight w:hRule="exact" w:val="98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6"/>
                <w:rFonts w:ascii="Time Roman Cyr" w:hAnsi="Time Roman Cyr"/>
                <w:sz w:val="28"/>
                <w:szCs w:val="28"/>
              </w:rPr>
              <w:t>Сюжетно ролевые</w:t>
            </w: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 xml:space="preserve"> игры</w:t>
            </w:r>
          </w:p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4E189A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Продуктовый магазин»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  <w:tr w:rsidR="00242C7E" w:rsidRPr="008F6CBC" w:rsidTr="00D64DC0">
        <w:trPr>
          <w:trHeight w:hRule="exact" w:val="113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103A6C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Составляем панно с вредными и полезными продуктами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D55B93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</w:p>
    <w:p w:rsidR="00242C7E" w:rsidRDefault="00242C7E" w:rsidP="00D55B93">
      <w:pPr>
        <w:pStyle w:val="a9"/>
        <w:ind w:left="-1134"/>
        <w:jc w:val="center"/>
        <w:rPr>
          <w:rStyle w:val="FontStyle12"/>
          <w:rFonts w:ascii="Book Antiqua" w:hAnsi="Book Antiqua"/>
          <w:sz w:val="40"/>
          <w:szCs w:val="40"/>
        </w:rPr>
      </w:pPr>
      <w:r>
        <w:rPr>
          <w:rStyle w:val="FontStyle12"/>
          <w:rFonts w:ascii="Book Antiqua" w:hAnsi="Book Antiqua"/>
          <w:sz w:val="40"/>
          <w:szCs w:val="40"/>
        </w:rPr>
        <w:t>Май</w:t>
      </w:r>
    </w:p>
    <w:p w:rsidR="00242C7E" w:rsidRPr="00D64DC0" w:rsidRDefault="00242C7E" w:rsidP="00D55B93">
      <w:pPr>
        <w:pStyle w:val="a9"/>
        <w:ind w:left="-1134"/>
        <w:jc w:val="center"/>
        <w:rPr>
          <w:rFonts w:ascii="Times New Roman" w:hAnsi="Times New Roman"/>
          <w:sz w:val="40"/>
          <w:szCs w:val="40"/>
        </w:rPr>
      </w:pPr>
      <w:r w:rsidRPr="00D64DC0">
        <w:rPr>
          <w:rStyle w:val="FontStyle12"/>
          <w:rFonts w:ascii="Times New Roman" w:hAnsi="Times New Roman" w:cs="Times New Roman"/>
          <w:sz w:val="40"/>
          <w:szCs w:val="40"/>
        </w:rPr>
        <w:t>Тема:</w:t>
      </w:r>
      <w:r w:rsidR="00AD382B">
        <w:rPr>
          <w:rStyle w:val="FontStyle12"/>
          <w:rFonts w:ascii="Times New Roman" w:hAnsi="Times New Roman" w:cs="Times New Roman"/>
          <w:sz w:val="40"/>
          <w:szCs w:val="40"/>
        </w:rPr>
        <w:t xml:space="preserve"> </w:t>
      </w:r>
      <w:r w:rsidRPr="00D64DC0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Мое настроение</w:t>
      </w:r>
      <w:r w:rsidRPr="00D64DC0">
        <w:rPr>
          <w:rFonts w:ascii="Times New Roman" w:hAnsi="Times New Roman"/>
          <w:sz w:val="40"/>
          <w:szCs w:val="40"/>
        </w:rPr>
        <w:t>»</w:t>
      </w:r>
    </w:p>
    <w:p w:rsidR="00242C7E" w:rsidRPr="002E6050" w:rsidRDefault="00242C7E" w:rsidP="00D55B93">
      <w:pPr>
        <w:pStyle w:val="a9"/>
        <w:ind w:left="-1134"/>
        <w:jc w:val="center"/>
        <w:rPr>
          <w:rStyle w:val="FontStyle12"/>
          <w:sz w:val="40"/>
          <w:szCs w:val="40"/>
        </w:rPr>
      </w:pPr>
    </w:p>
    <w:tbl>
      <w:tblPr>
        <w:tblW w:w="10378" w:type="dxa"/>
        <w:tblInd w:w="-8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9"/>
        <w:gridCol w:w="2391"/>
        <w:gridCol w:w="20"/>
        <w:gridCol w:w="3390"/>
        <w:gridCol w:w="12"/>
        <w:gridCol w:w="4498"/>
        <w:gridCol w:w="9"/>
        <w:gridCol w:w="29"/>
      </w:tblGrid>
      <w:tr w:rsidR="00242C7E" w:rsidRPr="008F6CBC" w:rsidTr="007B4362">
        <w:trPr>
          <w:gridBefore w:val="1"/>
          <w:wBefore w:w="29" w:type="dxa"/>
          <w:trHeight w:hRule="exact" w:val="139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3"/>
                <w:rFonts w:ascii="Time Roman Cyr" w:hAnsi="Time Roman Cyr"/>
                <w:sz w:val="28"/>
                <w:szCs w:val="28"/>
              </w:rPr>
              <w:t>Рекомендуемая литература</w:t>
            </w:r>
          </w:p>
          <w:p w:rsidR="00242C7E" w:rsidRPr="008F6CBC" w:rsidRDefault="00242C7E" w:rsidP="007F1EA3">
            <w:pPr>
              <w:pStyle w:val="a9"/>
              <w:jc w:val="center"/>
              <w:rPr>
                <w:rStyle w:val="FontStyle13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B4362">
        <w:trPr>
          <w:gridBefore w:val="1"/>
          <w:wBefore w:w="29" w:type="dxa"/>
          <w:trHeight w:hRule="exact" w:val="204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Занятие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55B93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55B93">
              <w:rPr>
                <w:rFonts w:ascii="Times New Roman" w:hAnsi="Times New Roman"/>
                <w:sz w:val="28"/>
                <w:szCs w:val="28"/>
              </w:rPr>
              <w:t>«Учить детей различать эмоциональные состояния по мимике, жестам, поведению»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</w:p>
        </w:tc>
      </w:tr>
      <w:tr w:rsidR="00242C7E" w:rsidRPr="008F6CBC" w:rsidTr="007B4362">
        <w:trPr>
          <w:gridBefore w:val="1"/>
          <w:wBefore w:w="29" w:type="dxa"/>
          <w:trHeight w:hRule="exact" w:val="97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Беседа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64DC0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proofErr w:type="gramStart"/>
            <w:r w:rsidRPr="00D64DC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 w:rsidRPr="00D64DC0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/>
                <w:sz w:val="28"/>
                <w:szCs w:val="28"/>
              </w:rPr>
              <w:t>понять, когда у друга плохое настроение.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B4362">
        <w:trPr>
          <w:gridBefore w:val="1"/>
          <w:wBefore w:w="29" w:type="dxa"/>
          <w:trHeight w:hRule="exact" w:val="179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6"/>
                <w:rFonts w:ascii="Time Roman" w:hAnsi="Time Roman"/>
                <w:sz w:val="28"/>
                <w:szCs w:val="28"/>
              </w:rPr>
            </w:pPr>
            <w:r w:rsidRPr="008F6CBC">
              <w:rPr>
                <w:rStyle w:val="FontStyle16"/>
                <w:rFonts w:ascii="Time Roman Cyr" w:hAnsi="Time Roman Cyr"/>
                <w:sz w:val="28"/>
                <w:szCs w:val="28"/>
              </w:rPr>
              <w:t>Дидактические, развивающие игры и упражнения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Default="00242C7E" w:rsidP="007F1EA3">
            <w:pPr>
              <w:rPr>
                <w:rFonts w:ascii="Times New Roman" w:hAnsi="Times New Roman"/>
                <w:sz w:val="28"/>
                <w:szCs w:val="28"/>
              </w:rPr>
            </w:pPr>
            <w:r w:rsidRPr="00D55B93">
              <w:rPr>
                <w:rFonts w:ascii="Times New Roman" w:hAnsi="Times New Roman"/>
                <w:sz w:val="28"/>
                <w:szCs w:val="28"/>
              </w:rPr>
              <w:t>Д/и «Продолжи фразу»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2C7E" w:rsidRPr="00D55B93" w:rsidRDefault="00242C7E" w:rsidP="007F1EA3">
            <w:pPr>
              <w:rPr>
                <w:rFonts w:ascii="Times New Roman" w:hAnsi="Times New Roman"/>
                <w:sz w:val="28"/>
                <w:szCs w:val="28"/>
              </w:rPr>
            </w:pPr>
            <w:r w:rsidRPr="00D55B93">
              <w:rPr>
                <w:rFonts w:ascii="Times New Roman" w:hAnsi="Times New Roman"/>
                <w:sz w:val="28"/>
                <w:szCs w:val="28"/>
              </w:rPr>
              <w:t>«Что такое хорошо и что такое плохо»</w:t>
            </w:r>
          </w:p>
          <w:p w:rsidR="00242C7E" w:rsidRPr="00D55B93" w:rsidRDefault="00242C7E" w:rsidP="007F1EA3">
            <w:pPr>
              <w:jc w:val="center"/>
              <w:rPr>
                <w:rFonts w:ascii="Times New Roman" w:hAnsi="Times New Roman"/>
              </w:rPr>
            </w:pPr>
          </w:p>
          <w:p w:rsidR="00242C7E" w:rsidRPr="0019290C" w:rsidRDefault="00242C7E" w:rsidP="007F1EA3">
            <w:pPr>
              <w:pStyle w:val="a9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proofErr w:type="spellStart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>Максиняева</w:t>
            </w:r>
            <w:proofErr w:type="spellEnd"/>
            <w:r w:rsidRPr="008F6CBC">
              <w:rPr>
                <w:rStyle w:val="FontStyle22"/>
                <w:rFonts w:ascii="Time Roman Cyr" w:hAnsi="Time Roman Cyr"/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жизнедеятельности</w:t>
            </w:r>
            <w:r>
              <w:rPr>
                <w:rStyle w:val="FontStyle22"/>
                <w:rFonts w:ascii="Time Roman Cyr" w:hAnsi="Time Roman Cyr"/>
                <w:sz w:val="28"/>
                <w:szCs w:val="28"/>
              </w:rPr>
              <w:t>.</w:t>
            </w:r>
          </w:p>
        </w:tc>
      </w:tr>
      <w:tr w:rsidR="00242C7E" w:rsidRPr="008F6CBC" w:rsidTr="007B4362">
        <w:trPr>
          <w:gridBefore w:val="1"/>
          <w:wBefore w:w="29" w:type="dxa"/>
          <w:trHeight w:hRule="exact" w:val="722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Style w:val="FontStyle15"/>
                <w:rFonts w:ascii="Time Roman" w:hAnsi="Time Roman"/>
                <w:sz w:val="28"/>
                <w:szCs w:val="28"/>
              </w:rPr>
            </w:pPr>
            <w:r>
              <w:rPr>
                <w:rStyle w:val="FontStyle15"/>
                <w:rFonts w:ascii="Time Roman Cyr" w:hAnsi="Time Roman Cyr"/>
                <w:sz w:val="28"/>
                <w:szCs w:val="28"/>
              </w:rPr>
              <w:t>П</w:t>
            </w:r>
            <w:r w:rsidRPr="008F6CBC">
              <w:rPr>
                <w:rStyle w:val="FontStyle15"/>
                <w:rFonts w:ascii="Time Roman Cyr" w:hAnsi="Time Roman Cyr"/>
                <w:sz w:val="28"/>
                <w:szCs w:val="28"/>
              </w:rPr>
              <w:t>одвижные игры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D64DC0" w:rsidRDefault="00242C7E" w:rsidP="007F1EA3">
            <w:pPr>
              <w:pStyle w:val="a9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 выбору детей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  <w:r w:rsidRPr="008F6CBC">
              <w:rPr>
                <w:rStyle w:val="FontStyle25"/>
                <w:rFonts w:ascii="Time Roman Cyr" w:hAnsi="Time Roman Cyr"/>
                <w:sz w:val="28"/>
                <w:szCs w:val="28"/>
              </w:rPr>
              <w:t>Н.С. Голицына «Физкультурный калейдоскоп»</w:t>
            </w:r>
          </w:p>
        </w:tc>
      </w:tr>
      <w:tr w:rsidR="00242C7E" w:rsidRPr="008F6CBC" w:rsidTr="007B4362">
        <w:trPr>
          <w:gridBefore w:val="1"/>
          <w:wBefore w:w="29" w:type="dxa"/>
          <w:trHeight w:hRule="exact" w:val="113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103A6C" w:rsidRDefault="00242C7E" w:rsidP="007F1EA3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D55B93" w:rsidRDefault="00242C7E" w:rsidP="007F1EA3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D55B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55B93">
              <w:rPr>
                <w:rFonts w:ascii="Times New Roman" w:hAnsi="Times New Roman"/>
                <w:sz w:val="28"/>
                <w:szCs w:val="28"/>
              </w:rPr>
              <w:t>То что</w:t>
            </w:r>
            <w:proofErr w:type="gramEnd"/>
            <w:r w:rsidRPr="00D55B93">
              <w:rPr>
                <w:rFonts w:ascii="Times New Roman" w:hAnsi="Times New Roman"/>
                <w:sz w:val="28"/>
                <w:szCs w:val="28"/>
              </w:rPr>
              <w:t xml:space="preserve"> мне поднимает настроение»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7F1EA3">
            <w:pPr>
              <w:pStyle w:val="a9"/>
              <w:rPr>
                <w:rFonts w:ascii="Time Roman" w:hAnsi="Time Roman"/>
              </w:rPr>
            </w:pPr>
          </w:p>
        </w:tc>
      </w:tr>
      <w:tr w:rsidR="00242C7E" w:rsidRPr="008F6CBC" w:rsidTr="007B4362">
        <w:trPr>
          <w:gridAfter w:val="1"/>
          <w:wAfter w:w="29" w:type="dxa"/>
          <w:trHeight w:hRule="exact" w:val="113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7B4362" w:rsidRDefault="00242C7E" w:rsidP="007B4362">
            <w:pPr>
              <w:pStyle w:val="a9"/>
              <w:tabs>
                <w:tab w:val="left" w:pos="1393"/>
              </w:tabs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B4362">
              <w:rPr>
                <w:rStyle w:val="c42c14c12"/>
                <w:rFonts w:ascii="Times New Roman" w:hAnsi="Times New Roman"/>
                <w:sz w:val="28"/>
                <w:szCs w:val="28"/>
              </w:rPr>
              <w:t>С</w:t>
            </w:r>
            <w:r w:rsidRPr="007B436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южетно ролевые игры</w:t>
            </w:r>
          </w:p>
          <w:p w:rsidR="00242C7E" w:rsidRPr="007B4362" w:rsidRDefault="00242C7E" w:rsidP="007B4362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D64DC0" w:rsidRDefault="00242C7E" w:rsidP="007B4362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4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EF554A">
            <w:pPr>
              <w:pStyle w:val="a9"/>
              <w:rPr>
                <w:rFonts w:ascii="Time Roman" w:hAnsi="Time Roman"/>
              </w:rPr>
            </w:pPr>
            <w:r w:rsidRPr="00BD6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Краснощекова Н.В. Сюжетно-ролевые игры для детей дошкольного возраста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стр. 25</w:t>
            </w:r>
          </w:p>
        </w:tc>
      </w:tr>
      <w:tr w:rsidR="00242C7E" w:rsidRPr="008F6CBC" w:rsidTr="007B4362">
        <w:trPr>
          <w:gridAfter w:val="2"/>
          <w:wAfter w:w="38" w:type="dxa"/>
          <w:trHeight w:hRule="exact" w:val="113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7E" w:rsidRPr="007B4362" w:rsidRDefault="00242C7E" w:rsidP="007B4362">
            <w:pPr>
              <w:pStyle w:val="a9"/>
              <w:tabs>
                <w:tab w:val="left" w:pos="1393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7B436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2C7E" w:rsidRPr="007B4362" w:rsidRDefault="00242C7E" w:rsidP="007B4362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7B436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«Доктор Айболит», «Мишка заболел», </w:t>
            </w:r>
          </w:p>
          <w:p w:rsidR="00242C7E" w:rsidRPr="007B4362" w:rsidRDefault="00242C7E" w:rsidP="007B4362">
            <w:pPr>
              <w:pStyle w:val="a9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7B436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</w:tc>
        <w:tc>
          <w:tcPr>
            <w:tcW w:w="4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7E" w:rsidRPr="008F6CBC" w:rsidRDefault="00242C7E" w:rsidP="00EF554A">
            <w:pPr>
              <w:pStyle w:val="a9"/>
              <w:rPr>
                <w:rFonts w:ascii="Time Roman" w:hAnsi="Time Roman"/>
              </w:rPr>
            </w:pPr>
          </w:p>
        </w:tc>
      </w:tr>
    </w:tbl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p w:rsidR="00242C7E" w:rsidRDefault="00242C7E" w:rsidP="008022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42c14c12"/>
          <w:bCs/>
          <w:iCs/>
          <w:color w:val="000000"/>
          <w:sz w:val="28"/>
          <w:szCs w:val="28"/>
        </w:rPr>
      </w:pPr>
    </w:p>
    <w:sectPr w:rsidR="00242C7E" w:rsidSect="00C76F46">
      <w:footerReference w:type="default" r:id="rId8"/>
      <w:pgSz w:w="11906" w:h="16838"/>
      <w:pgMar w:top="1134" w:right="128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64" w:rsidRDefault="00056964" w:rsidP="00C76F46">
      <w:pPr>
        <w:spacing w:after="0" w:line="240" w:lineRule="auto"/>
      </w:pPr>
      <w:r>
        <w:separator/>
      </w:r>
    </w:p>
  </w:endnote>
  <w:endnote w:type="continuationSeparator" w:id="0">
    <w:p w:rsidR="00056964" w:rsidRDefault="00056964" w:rsidP="00C7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G_Souvenir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_Romanus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094" w:rsidRDefault="007B609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D382B">
      <w:rPr>
        <w:noProof/>
      </w:rPr>
      <w:t>21</w:t>
    </w:r>
    <w:r>
      <w:fldChar w:fldCharType="end"/>
    </w:r>
  </w:p>
  <w:p w:rsidR="007B6094" w:rsidRDefault="007B60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64" w:rsidRDefault="00056964" w:rsidP="00C76F46">
      <w:pPr>
        <w:spacing w:after="0" w:line="240" w:lineRule="auto"/>
      </w:pPr>
      <w:r>
        <w:separator/>
      </w:r>
    </w:p>
  </w:footnote>
  <w:footnote w:type="continuationSeparator" w:id="0">
    <w:p w:rsidR="00056964" w:rsidRDefault="00056964" w:rsidP="00C7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6F2C"/>
    <w:multiLevelType w:val="hybridMultilevel"/>
    <w:tmpl w:val="9A7AE63C"/>
    <w:lvl w:ilvl="0" w:tplc="19C84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0C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2C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C9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4C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0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043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43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B7B"/>
    <w:multiLevelType w:val="hybridMultilevel"/>
    <w:tmpl w:val="59FCA850"/>
    <w:lvl w:ilvl="0" w:tplc="B7105BE2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5F702D"/>
    <w:multiLevelType w:val="hybridMultilevel"/>
    <w:tmpl w:val="B1F2FF1A"/>
    <w:lvl w:ilvl="0" w:tplc="6444EB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931AC7"/>
    <w:multiLevelType w:val="hybridMultilevel"/>
    <w:tmpl w:val="0CAED1EE"/>
    <w:lvl w:ilvl="0" w:tplc="53A67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A7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4FB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6BD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25C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895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E3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8A1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A75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17"/>
    <w:multiLevelType w:val="hybridMultilevel"/>
    <w:tmpl w:val="9A40370C"/>
    <w:lvl w:ilvl="0" w:tplc="4A3069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C16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02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9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658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283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45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C81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D3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982"/>
    <w:multiLevelType w:val="hybridMultilevel"/>
    <w:tmpl w:val="3138A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361822"/>
    <w:multiLevelType w:val="hybridMultilevel"/>
    <w:tmpl w:val="EF32E140"/>
    <w:lvl w:ilvl="0" w:tplc="45ECE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EC1351"/>
    <w:multiLevelType w:val="hybridMultilevel"/>
    <w:tmpl w:val="8C7015D0"/>
    <w:lvl w:ilvl="0" w:tplc="53A67B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66FA2"/>
    <w:multiLevelType w:val="hybridMultilevel"/>
    <w:tmpl w:val="D6540B96"/>
    <w:lvl w:ilvl="0" w:tplc="53A67B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4E5"/>
    <w:rsid w:val="0002059A"/>
    <w:rsid w:val="00032C7D"/>
    <w:rsid w:val="00046E2C"/>
    <w:rsid w:val="00056964"/>
    <w:rsid w:val="000851C6"/>
    <w:rsid w:val="000A0105"/>
    <w:rsid w:val="000A4F70"/>
    <w:rsid w:val="000A7E8E"/>
    <w:rsid w:val="00103A6C"/>
    <w:rsid w:val="00106422"/>
    <w:rsid w:val="001417B0"/>
    <w:rsid w:val="00152686"/>
    <w:rsid w:val="00162F92"/>
    <w:rsid w:val="0016526D"/>
    <w:rsid w:val="001671AC"/>
    <w:rsid w:val="0019290C"/>
    <w:rsid w:val="0019674F"/>
    <w:rsid w:val="001A42AD"/>
    <w:rsid w:val="001C4F36"/>
    <w:rsid w:val="001D299A"/>
    <w:rsid w:val="001E6B00"/>
    <w:rsid w:val="001F76B0"/>
    <w:rsid w:val="0020129B"/>
    <w:rsid w:val="00226751"/>
    <w:rsid w:val="00242C7E"/>
    <w:rsid w:val="00266E69"/>
    <w:rsid w:val="00294276"/>
    <w:rsid w:val="002B3D60"/>
    <w:rsid w:val="002C2A78"/>
    <w:rsid w:val="002D1516"/>
    <w:rsid w:val="002D75D5"/>
    <w:rsid w:val="002E499F"/>
    <w:rsid w:val="002E6050"/>
    <w:rsid w:val="00303BAC"/>
    <w:rsid w:val="00305899"/>
    <w:rsid w:val="00312215"/>
    <w:rsid w:val="00322DC2"/>
    <w:rsid w:val="00331E96"/>
    <w:rsid w:val="0037135D"/>
    <w:rsid w:val="00387B08"/>
    <w:rsid w:val="0039207D"/>
    <w:rsid w:val="003C193E"/>
    <w:rsid w:val="003C20FF"/>
    <w:rsid w:val="003F1DD2"/>
    <w:rsid w:val="003F35F4"/>
    <w:rsid w:val="0040127D"/>
    <w:rsid w:val="00410966"/>
    <w:rsid w:val="0042420C"/>
    <w:rsid w:val="00440B88"/>
    <w:rsid w:val="00460116"/>
    <w:rsid w:val="0046214B"/>
    <w:rsid w:val="004C2F53"/>
    <w:rsid w:val="004C46A6"/>
    <w:rsid w:val="004E035C"/>
    <w:rsid w:val="004E189A"/>
    <w:rsid w:val="005112D8"/>
    <w:rsid w:val="005448DF"/>
    <w:rsid w:val="00552DA0"/>
    <w:rsid w:val="00561E62"/>
    <w:rsid w:val="00563A11"/>
    <w:rsid w:val="00580A3D"/>
    <w:rsid w:val="005C45B1"/>
    <w:rsid w:val="005D299C"/>
    <w:rsid w:val="005E7765"/>
    <w:rsid w:val="00644A4D"/>
    <w:rsid w:val="00651D17"/>
    <w:rsid w:val="0067364F"/>
    <w:rsid w:val="006745FC"/>
    <w:rsid w:val="006840B9"/>
    <w:rsid w:val="00691B63"/>
    <w:rsid w:val="006E4C55"/>
    <w:rsid w:val="007041A8"/>
    <w:rsid w:val="007200F1"/>
    <w:rsid w:val="00727A97"/>
    <w:rsid w:val="00744D49"/>
    <w:rsid w:val="0075574E"/>
    <w:rsid w:val="007760CF"/>
    <w:rsid w:val="0079437B"/>
    <w:rsid w:val="007B4362"/>
    <w:rsid w:val="007B6094"/>
    <w:rsid w:val="007C678F"/>
    <w:rsid w:val="007D22A9"/>
    <w:rsid w:val="007F1EA3"/>
    <w:rsid w:val="007F514C"/>
    <w:rsid w:val="008022B3"/>
    <w:rsid w:val="008040EC"/>
    <w:rsid w:val="00814831"/>
    <w:rsid w:val="00821AC0"/>
    <w:rsid w:val="00875DF8"/>
    <w:rsid w:val="0089783D"/>
    <w:rsid w:val="008A1256"/>
    <w:rsid w:val="008E4C5B"/>
    <w:rsid w:val="008F6CBC"/>
    <w:rsid w:val="00913FBF"/>
    <w:rsid w:val="0093096C"/>
    <w:rsid w:val="009330AC"/>
    <w:rsid w:val="00974B16"/>
    <w:rsid w:val="009A5BB6"/>
    <w:rsid w:val="009A67B9"/>
    <w:rsid w:val="009D5E7C"/>
    <w:rsid w:val="009D61B7"/>
    <w:rsid w:val="009E6339"/>
    <w:rsid w:val="00A3305C"/>
    <w:rsid w:val="00A333ED"/>
    <w:rsid w:val="00A552FA"/>
    <w:rsid w:val="00A60B5B"/>
    <w:rsid w:val="00A94EBF"/>
    <w:rsid w:val="00AC56FC"/>
    <w:rsid w:val="00AD382B"/>
    <w:rsid w:val="00AD4C8E"/>
    <w:rsid w:val="00B16FDF"/>
    <w:rsid w:val="00B21654"/>
    <w:rsid w:val="00B2183C"/>
    <w:rsid w:val="00B23DE2"/>
    <w:rsid w:val="00B45D4C"/>
    <w:rsid w:val="00B61CE4"/>
    <w:rsid w:val="00B82C6E"/>
    <w:rsid w:val="00BB0A2A"/>
    <w:rsid w:val="00BD5FEA"/>
    <w:rsid w:val="00BD669C"/>
    <w:rsid w:val="00BF71DF"/>
    <w:rsid w:val="00C04176"/>
    <w:rsid w:val="00C16A36"/>
    <w:rsid w:val="00C43F1D"/>
    <w:rsid w:val="00C53157"/>
    <w:rsid w:val="00C76F46"/>
    <w:rsid w:val="00C85A5A"/>
    <w:rsid w:val="00CD02DA"/>
    <w:rsid w:val="00CD6056"/>
    <w:rsid w:val="00CD6DA7"/>
    <w:rsid w:val="00D26275"/>
    <w:rsid w:val="00D55B93"/>
    <w:rsid w:val="00D61A23"/>
    <w:rsid w:val="00D64AC9"/>
    <w:rsid w:val="00D64DC0"/>
    <w:rsid w:val="00D918F7"/>
    <w:rsid w:val="00DA6107"/>
    <w:rsid w:val="00DD2630"/>
    <w:rsid w:val="00DE0055"/>
    <w:rsid w:val="00DF4D8D"/>
    <w:rsid w:val="00E077FB"/>
    <w:rsid w:val="00E35C5A"/>
    <w:rsid w:val="00E50D3D"/>
    <w:rsid w:val="00E61954"/>
    <w:rsid w:val="00EA06DB"/>
    <w:rsid w:val="00EB1097"/>
    <w:rsid w:val="00EC2C3C"/>
    <w:rsid w:val="00EC48B3"/>
    <w:rsid w:val="00ED64E5"/>
    <w:rsid w:val="00EF554A"/>
    <w:rsid w:val="00F43F09"/>
    <w:rsid w:val="00F45175"/>
    <w:rsid w:val="00F832DC"/>
    <w:rsid w:val="00F839A7"/>
    <w:rsid w:val="00F85E64"/>
    <w:rsid w:val="00FA409F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1" type="connector" idref="#_x0000_s1027"/>
        <o:r id="V:Rule2" type="connector" idref="#_x0000_s1033"/>
      </o:rules>
    </o:shapelayout>
  </w:shapeDefaults>
  <w:decimalSymbol w:val=","/>
  <w:listSeparator w:val=";"/>
  <w14:docId w14:val="69752600"/>
  <w15:docId w15:val="{FAB3BFA8-8B5D-4F57-8B35-158087D3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15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D75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2D75D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61E62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03B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303B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9D5E7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BB0A2A"/>
    <w:pPr>
      <w:ind w:left="720"/>
      <w:contextualSpacing/>
    </w:pPr>
  </w:style>
  <w:style w:type="paragraph" w:styleId="a4">
    <w:name w:val="Normal (Web)"/>
    <w:basedOn w:val="a"/>
    <w:uiPriority w:val="99"/>
    <w:rsid w:val="00875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46E2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9D5E7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046E2C"/>
    <w:rPr>
      <w:rFonts w:eastAsia="Times New Roman" w:cs="Times New Roman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046E2C"/>
    <w:pPr>
      <w:spacing w:after="0" w:line="240" w:lineRule="auto"/>
      <w:ind w:firstLine="709"/>
    </w:pPr>
    <w:rPr>
      <w:rFonts w:ascii="AG_Souvenir" w:eastAsia="Times New Roman" w:hAnsi="AG_Souvenir"/>
      <w:sz w:val="28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9D5E7C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046E2C"/>
    <w:rPr>
      <w:rFonts w:ascii="AG_Souvenir" w:hAnsi="AG_Souvenir" w:cs="Times New Roman"/>
      <w:sz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561E62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7">
    <w:name w:val="c7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8022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2c14c12">
    <w:name w:val="c42 c14 c12"/>
    <w:uiPriority w:val="99"/>
    <w:rsid w:val="008022B3"/>
    <w:rPr>
      <w:rFonts w:cs="Times New Roman"/>
    </w:rPr>
  </w:style>
  <w:style w:type="character" w:customStyle="1" w:styleId="c14c12c42">
    <w:name w:val="c14 c12 c42"/>
    <w:uiPriority w:val="99"/>
    <w:rsid w:val="008022B3"/>
    <w:rPr>
      <w:rFonts w:cs="Times New Roman"/>
    </w:rPr>
  </w:style>
  <w:style w:type="paragraph" w:customStyle="1" w:styleId="c13">
    <w:name w:val="c13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8022B3"/>
    <w:rPr>
      <w:rFonts w:cs="Times New Roman"/>
    </w:rPr>
  </w:style>
  <w:style w:type="paragraph" w:customStyle="1" w:styleId="c5">
    <w:name w:val="c5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11">
    <w:name w:val="c5 c11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022B3"/>
    <w:rPr>
      <w:rFonts w:cs="Times New Roman"/>
    </w:rPr>
  </w:style>
  <w:style w:type="paragraph" w:customStyle="1" w:styleId="c2">
    <w:name w:val="c2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25">
    <w:name w:val="c16 c25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22">
    <w:name w:val="c16 c22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20">
    <w:name w:val="c16 c20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0c16">
    <w:name w:val="c20 c16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c27">
    <w:name w:val="c16 c27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6">
    <w:name w:val="c14 c6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18c10">
    <w:name w:val="c2 c18 c10"/>
    <w:uiPriority w:val="99"/>
    <w:rsid w:val="008022B3"/>
    <w:rPr>
      <w:rFonts w:cs="Times New Roman"/>
    </w:rPr>
  </w:style>
  <w:style w:type="character" w:customStyle="1" w:styleId="apple-converted-space">
    <w:name w:val="apple-converted-space"/>
    <w:uiPriority w:val="99"/>
    <w:rsid w:val="008022B3"/>
    <w:rPr>
      <w:rFonts w:cs="Times New Roman"/>
    </w:rPr>
  </w:style>
  <w:style w:type="paragraph" w:customStyle="1" w:styleId="c3c6">
    <w:name w:val="c3 c6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c15">
    <w:name w:val="c9 c15"/>
    <w:basedOn w:val="a"/>
    <w:uiPriority w:val="99"/>
    <w:rsid w:val="00802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4C46A6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F85E6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85E6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uiPriority w:val="99"/>
    <w:rsid w:val="00F85E6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4">
    <w:name w:val="Font Style14"/>
    <w:uiPriority w:val="99"/>
    <w:rsid w:val="00F85E6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15">
    <w:name w:val="Font Style15"/>
    <w:uiPriority w:val="99"/>
    <w:rsid w:val="00F85E64"/>
    <w:rPr>
      <w:rFonts w:ascii="Arial Narrow" w:hAnsi="Arial Narrow" w:cs="Arial Narrow"/>
      <w:sz w:val="10"/>
      <w:szCs w:val="10"/>
    </w:rPr>
  </w:style>
  <w:style w:type="character" w:customStyle="1" w:styleId="FontStyle16">
    <w:name w:val="Font Style16"/>
    <w:uiPriority w:val="99"/>
    <w:rsid w:val="00F85E64"/>
    <w:rPr>
      <w:rFonts w:ascii="Microsoft Sans Serif" w:hAnsi="Microsoft Sans Serif" w:cs="Microsoft Sans Serif"/>
      <w:sz w:val="14"/>
      <w:szCs w:val="14"/>
    </w:rPr>
  </w:style>
  <w:style w:type="paragraph" w:styleId="a9">
    <w:name w:val="No Spacing"/>
    <w:link w:val="aa"/>
    <w:uiPriority w:val="99"/>
    <w:qFormat/>
    <w:rsid w:val="00F85E64"/>
    <w:rPr>
      <w:sz w:val="22"/>
      <w:szCs w:val="22"/>
      <w:lang w:eastAsia="en-US"/>
    </w:rPr>
  </w:style>
  <w:style w:type="character" w:customStyle="1" w:styleId="FontStyle17">
    <w:name w:val="Font Style17"/>
    <w:uiPriority w:val="99"/>
    <w:rsid w:val="00F85E64"/>
    <w:rPr>
      <w:rFonts w:ascii="Microsoft Sans Serif" w:hAnsi="Microsoft Sans Serif" w:cs="Microsoft Sans Serif"/>
      <w:sz w:val="14"/>
      <w:szCs w:val="14"/>
    </w:rPr>
  </w:style>
  <w:style w:type="character" w:customStyle="1" w:styleId="FontStyle18">
    <w:name w:val="Font Style18"/>
    <w:uiPriority w:val="99"/>
    <w:rsid w:val="00F85E64"/>
    <w:rPr>
      <w:rFonts w:ascii="Microsoft Sans Serif" w:hAnsi="Microsoft Sans Serif" w:cs="Microsoft Sans Serif"/>
      <w:sz w:val="12"/>
      <w:szCs w:val="12"/>
    </w:rPr>
  </w:style>
  <w:style w:type="character" w:customStyle="1" w:styleId="FontStyle20">
    <w:name w:val="Font Style20"/>
    <w:uiPriority w:val="99"/>
    <w:rsid w:val="00F85E64"/>
    <w:rPr>
      <w:rFonts w:ascii="Arial Narrow" w:hAnsi="Arial Narrow" w:cs="Arial Narrow"/>
      <w:sz w:val="10"/>
      <w:szCs w:val="10"/>
    </w:rPr>
  </w:style>
  <w:style w:type="character" w:customStyle="1" w:styleId="FontStyle21">
    <w:name w:val="Font Style21"/>
    <w:uiPriority w:val="99"/>
    <w:rsid w:val="00F85E64"/>
    <w:rPr>
      <w:rFonts w:ascii="Microsoft Sans Serif" w:hAnsi="Microsoft Sans Serif" w:cs="Microsoft Sans Serif"/>
      <w:sz w:val="14"/>
      <w:szCs w:val="14"/>
    </w:rPr>
  </w:style>
  <w:style w:type="character" w:customStyle="1" w:styleId="FontStyle24">
    <w:name w:val="Font Style24"/>
    <w:uiPriority w:val="99"/>
    <w:rsid w:val="00F85E64"/>
    <w:rPr>
      <w:rFonts w:ascii="Microsoft Sans Serif" w:hAnsi="Microsoft Sans Serif" w:cs="Microsoft Sans Serif"/>
      <w:sz w:val="10"/>
      <w:szCs w:val="10"/>
    </w:rPr>
  </w:style>
  <w:style w:type="character" w:customStyle="1" w:styleId="FontStyle22">
    <w:name w:val="Font Style22"/>
    <w:uiPriority w:val="99"/>
    <w:rsid w:val="00F85E64"/>
    <w:rPr>
      <w:rFonts w:ascii="Microsoft Sans Serif" w:hAnsi="Microsoft Sans Serif" w:cs="Microsoft Sans Serif"/>
      <w:sz w:val="12"/>
      <w:szCs w:val="12"/>
    </w:rPr>
  </w:style>
  <w:style w:type="character" w:customStyle="1" w:styleId="FontStyle25">
    <w:name w:val="Font Style25"/>
    <w:uiPriority w:val="99"/>
    <w:rsid w:val="00F85E64"/>
    <w:rPr>
      <w:rFonts w:ascii="Microsoft Sans Serif" w:hAnsi="Microsoft Sans Serif" w:cs="Microsoft Sans Serif"/>
      <w:sz w:val="14"/>
      <w:szCs w:val="14"/>
    </w:rPr>
  </w:style>
  <w:style w:type="character" w:customStyle="1" w:styleId="FontStyle26">
    <w:name w:val="Font Style26"/>
    <w:uiPriority w:val="99"/>
    <w:rsid w:val="00F85E64"/>
    <w:rPr>
      <w:rFonts w:ascii="Microsoft Sans Serif" w:hAnsi="Microsoft Sans Serif" w:cs="Microsoft Sans Serif"/>
      <w:sz w:val="12"/>
      <w:szCs w:val="12"/>
    </w:rPr>
  </w:style>
  <w:style w:type="character" w:customStyle="1" w:styleId="FontStyle29">
    <w:name w:val="Font Style29"/>
    <w:uiPriority w:val="99"/>
    <w:rsid w:val="00F85E64"/>
    <w:rPr>
      <w:rFonts w:ascii="Microsoft Sans Serif" w:hAnsi="Microsoft Sans Serif" w:cs="Microsoft Sans Serif"/>
      <w:sz w:val="12"/>
      <w:szCs w:val="12"/>
    </w:rPr>
  </w:style>
  <w:style w:type="character" w:customStyle="1" w:styleId="FontStyle30">
    <w:name w:val="Font Style30"/>
    <w:uiPriority w:val="99"/>
    <w:rsid w:val="00F85E64"/>
    <w:rPr>
      <w:rFonts w:ascii="Microsoft Sans Serif" w:hAnsi="Microsoft Sans Serif" w:cs="Microsoft Sans Serif"/>
      <w:b/>
      <w:bCs/>
      <w:spacing w:val="10"/>
      <w:sz w:val="8"/>
      <w:szCs w:val="8"/>
    </w:rPr>
  </w:style>
  <w:style w:type="character" w:customStyle="1" w:styleId="FontStyle31">
    <w:name w:val="Font Style31"/>
    <w:uiPriority w:val="99"/>
    <w:rsid w:val="00F85E64"/>
    <w:rPr>
      <w:rFonts w:ascii="Microsoft Sans Serif" w:hAnsi="Microsoft Sans Serif" w:cs="Microsoft Sans Serif"/>
      <w:sz w:val="12"/>
      <w:szCs w:val="12"/>
    </w:rPr>
  </w:style>
  <w:style w:type="character" w:customStyle="1" w:styleId="FontStyle23">
    <w:name w:val="Font Style23"/>
    <w:uiPriority w:val="99"/>
    <w:rsid w:val="00F85E64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F85E6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F85E64"/>
    <w:rPr>
      <w:rFonts w:cs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F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85E64"/>
    <w:rPr>
      <w:rFonts w:ascii="Tahoma" w:hAnsi="Tahoma" w:cs="Tahoma"/>
      <w:sz w:val="16"/>
      <w:szCs w:val="16"/>
      <w:lang w:eastAsia="en-US"/>
    </w:rPr>
  </w:style>
  <w:style w:type="table" w:customStyle="1" w:styleId="TableNormal1">
    <w:name w:val="Table Normal1"/>
    <w:uiPriority w:val="99"/>
    <w:semiHidden/>
    <w:rsid w:val="00C76F4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99"/>
    <w:rsid w:val="00C76F46"/>
    <w:pPr>
      <w:widowControl w:val="0"/>
      <w:spacing w:before="64" w:after="0" w:line="240" w:lineRule="auto"/>
      <w:ind w:left="222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C76F46"/>
    <w:pPr>
      <w:widowControl w:val="0"/>
      <w:spacing w:after="0" w:line="240" w:lineRule="auto"/>
    </w:pPr>
    <w:rPr>
      <w:lang w:val="en-US"/>
    </w:rPr>
  </w:style>
  <w:style w:type="paragraph" w:styleId="ad">
    <w:name w:val="header"/>
    <w:basedOn w:val="a"/>
    <w:link w:val="ae"/>
    <w:uiPriority w:val="99"/>
    <w:semiHidden/>
    <w:rsid w:val="00C7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C76F46"/>
    <w:rPr>
      <w:rFonts w:cs="Times New Roman"/>
      <w:lang w:eastAsia="en-US"/>
    </w:rPr>
  </w:style>
  <w:style w:type="paragraph" w:styleId="af">
    <w:name w:val="footer"/>
    <w:basedOn w:val="a"/>
    <w:link w:val="af0"/>
    <w:uiPriority w:val="99"/>
    <w:rsid w:val="00C7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C76F46"/>
    <w:rPr>
      <w:rFonts w:cs="Times New Roman"/>
      <w:lang w:eastAsia="en-US"/>
    </w:rPr>
  </w:style>
  <w:style w:type="character" w:customStyle="1" w:styleId="6">
    <w:name w:val="Знак Знак6"/>
    <w:uiPriority w:val="99"/>
    <w:semiHidden/>
    <w:rsid w:val="002D75D5"/>
    <w:rPr>
      <w:rFonts w:ascii="AG_Souvenir" w:hAnsi="AG_Souvenir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2D75D5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uiPriority w:val="99"/>
    <w:semiHidden/>
    <w:locked/>
    <w:rsid w:val="00303BAC"/>
    <w:rPr>
      <w:rFonts w:cs="Times New Roman"/>
      <w:lang w:eastAsia="en-US"/>
    </w:rPr>
  </w:style>
  <w:style w:type="character" w:customStyle="1" w:styleId="23">
    <w:name w:val="Основной текст 2 Знак"/>
    <w:link w:val="22"/>
    <w:uiPriority w:val="99"/>
    <w:semiHidden/>
    <w:locked/>
    <w:rsid w:val="002D75D5"/>
    <w:rPr>
      <w:rFonts w:ascii="Calibri" w:hAnsi="Calibri" w:cs="Times New Roman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F839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03BAC"/>
    <w:rPr>
      <w:rFonts w:cs="Times New Roman"/>
      <w:sz w:val="16"/>
      <w:szCs w:val="16"/>
      <w:lang w:eastAsia="en-US"/>
    </w:rPr>
  </w:style>
  <w:style w:type="paragraph" w:customStyle="1" w:styleId="11">
    <w:name w:val="Заголовок 11"/>
    <w:basedOn w:val="a"/>
    <w:uiPriority w:val="99"/>
    <w:rsid w:val="00644A4D"/>
    <w:pPr>
      <w:widowControl w:val="0"/>
      <w:spacing w:before="31" w:after="0" w:line="240" w:lineRule="auto"/>
      <w:ind w:left="111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TableNormal2">
    <w:name w:val="Table Normal2"/>
    <w:uiPriority w:val="99"/>
    <w:semiHidden/>
    <w:rsid w:val="00644A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1</cp:lastModifiedBy>
  <cp:revision>18</cp:revision>
  <cp:lastPrinted>2016-10-03T12:07:00Z</cp:lastPrinted>
  <dcterms:created xsi:type="dcterms:W3CDTF">2016-09-23T04:41:00Z</dcterms:created>
  <dcterms:modified xsi:type="dcterms:W3CDTF">2018-02-12T04:09:00Z</dcterms:modified>
</cp:coreProperties>
</file>